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962B0">
      <w:pPr>
        <w:jc w:val="left"/>
        <w:rPr>
          <w:rFonts w:hint="default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附件3：</w:t>
      </w:r>
    </w:p>
    <w:p w14:paraId="7A29EE8F">
      <w:pPr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安徽职业技术学院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走读</w:t>
      </w:r>
      <w:r>
        <w:rPr>
          <w:rFonts w:hint="eastAsia" w:ascii="黑体" w:hAnsi="黑体" w:eastAsia="黑体"/>
          <w:b/>
          <w:sz w:val="32"/>
          <w:szCs w:val="32"/>
        </w:rPr>
        <w:t>学生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家访</w:t>
      </w:r>
      <w:r>
        <w:rPr>
          <w:rFonts w:hint="eastAsia" w:ascii="黑体" w:hAnsi="黑体" w:eastAsia="黑体"/>
          <w:b/>
          <w:sz w:val="32"/>
          <w:szCs w:val="32"/>
        </w:rPr>
        <w:t>记录表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68"/>
        <w:gridCol w:w="1364"/>
        <w:gridCol w:w="3102"/>
      </w:tblGrid>
      <w:tr w14:paraId="1D86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21FF511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280135C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1B5C47A8"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年级</w:t>
            </w:r>
          </w:p>
        </w:tc>
        <w:tc>
          <w:tcPr>
            <w:tcW w:w="3102" w:type="dxa"/>
            <w:shd w:val="clear" w:color="auto" w:fill="auto"/>
            <w:noWrap w:val="0"/>
            <w:vAlign w:val="center"/>
          </w:tcPr>
          <w:p w14:paraId="3E02E14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18E3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14099347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走访学生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16B2A886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0A56F711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3102" w:type="dxa"/>
            <w:shd w:val="clear" w:color="auto" w:fill="auto"/>
            <w:noWrap w:val="0"/>
            <w:vAlign w:val="center"/>
          </w:tcPr>
          <w:p w14:paraId="326E341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AD5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68B22714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家长姓名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61F4804F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4CF058CF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3102" w:type="dxa"/>
            <w:shd w:val="clear" w:color="auto" w:fill="auto"/>
            <w:noWrap w:val="0"/>
            <w:vAlign w:val="center"/>
          </w:tcPr>
          <w:p w14:paraId="30DE2F7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193C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3E711BD7"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走访时间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15028BC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5329E7DE"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陪同家属</w:t>
            </w:r>
          </w:p>
        </w:tc>
        <w:tc>
          <w:tcPr>
            <w:tcW w:w="3102" w:type="dxa"/>
            <w:shd w:val="clear" w:color="auto" w:fill="auto"/>
            <w:noWrap w:val="0"/>
            <w:vAlign w:val="center"/>
          </w:tcPr>
          <w:p w14:paraId="4BC2BDC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7910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6D585E5F"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是否为重点关注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64D0C570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是 □     否 □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367036AF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重点关注</w:t>
            </w:r>
          </w:p>
          <w:p w14:paraId="276DF790"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简要原因</w:t>
            </w:r>
          </w:p>
        </w:tc>
        <w:tc>
          <w:tcPr>
            <w:tcW w:w="3102" w:type="dxa"/>
            <w:shd w:val="clear" w:color="auto" w:fill="auto"/>
            <w:noWrap w:val="0"/>
            <w:vAlign w:val="center"/>
          </w:tcPr>
          <w:p w14:paraId="502F162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4646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25A59185"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校外住宿详细地址</w:t>
            </w:r>
          </w:p>
        </w:tc>
        <w:tc>
          <w:tcPr>
            <w:tcW w:w="7334" w:type="dxa"/>
            <w:gridSpan w:val="3"/>
            <w:shd w:val="clear" w:color="auto" w:fill="auto"/>
            <w:noWrap w:val="0"/>
            <w:vAlign w:val="center"/>
          </w:tcPr>
          <w:p w14:paraId="1112CA7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0852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46152C81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校外住宿原因</w:t>
            </w:r>
          </w:p>
        </w:tc>
        <w:tc>
          <w:tcPr>
            <w:tcW w:w="7334" w:type="dxa"/>
            <w:gridSpan w:val="3"/>
            <w:shd w:val="clear" w:color="auto" w:fill="auto"/>
            <w:noWrap w:val="0"/>
            <w:vAlign w:val="center"/>
          </w:tcPr>
          <w:p w14:paraId="6F0E497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7391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51FB45D4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走访</w:t>
            </w:r>
          </w:p>
          <w:p w14:paraId="7D3DE032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排查</w:t>
            </w:r>
          </w:p>
          <w:p w14:paraId="054A347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7334" w:type="dxa"/>
            <w:gridSpan w:val="3"/>
            <w:shd w:val="clear" w:color="auto" w:fill="auto"/>
            <w:noWrap w:val="0"/>
            <w:vAlign w:val="top"/>
          </w:tcPr>
          <w:p w14:paraId="1B70AC4F"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记录学生居住条件、存在的安全隐患、开展现场教育情况、学生存在的困难以及其他情况。</w:t>
            </w:r>
          </w:p>
          <w:p w14:paraId="292F746B"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 w14:paraId="6D833E34"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 w14:paraId="26C5D7E7"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 w14:paraId="43B174F1"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 w14:paraId="63DA23D2"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 w14:paraId="72EFF34F">
            <w:pPr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 w14:paraId="7D68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6820893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异常情况处置措施</w:t>
            </w:r>
          </w:p>
        </w:tc>
        <w:tc>
          <w:tcPr>
            <w:tcW w:w="7334" w:type="dxa"/>
            <w:gridSpan w:val="3"/>
            <w:shd w:val="clear" w:color="auto" w:fill="auto"/>
            <w:noWrap w:val="0"/>
            <w:vAlign w:val="top"/>
          </w:tcPr>
          <w:p w14:paraId="2507EA02"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3081B185">
            <w:pPr>
              <w:ind w:firstLine="5280" w:firstLineChars="24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35146E2A">
            <w:pPr>
              <w:ind w:firstLine="5280" w:firstLineChars="24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74016C3E">
            <w:pPr>
              <w:ind w:firstLine="5280" w:firstLineChars="24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44A1A892">
            <w:pPr>
              <w:ind w:firstLine="5280" w:firstLineChars="24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082485FC">
            <w:pPr>
              <w:ind w:firstLine="5280" w:firstLineChars="24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06960339">
            <w:pPr>
              <w:ind w:firstLine="5280" w:firstLineChars="24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790E5B0C">
            <w:pPr>
              <w:ind w:firstLine="5280" w:firstLineChars="24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</w:tc>
      </w:tr>
    </w:tbl>
    <w:p w14:paraId="3BABEFF5"/>
    <w:p w14:paraId="542F1F56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走访人签字：</w:t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宋体" w:hAnsi="宋体"/>
          <w:sz w:val="22"/>
          <w:szCs w:val="2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YmMyYzNiNGI4YmNkNWNkNmIzNTYwNDU0OTBkZTkifQ=="/>
  </w:docVars>
  <w:rsids>
    <w:rsidRoot w:val="00000000"/>
    <w:rsid w:val="02353AAF"/>
    <w:rsid w:val="02782DE1"/>
    <w:rsid w:val="03B60F38"/>
    <w:rsid w:val="0CBA6D8D"/>
    <w:rsid w:val="13A52234"/>
    <w:rsid w:val="1E1A0F2B"/>
    <w:rsid w:val="20270772"/>
    <w:rsid w:val="225349B9"/>
    <w:rsid w:val="23152DEF"/>
    <w:rsid w:val="28C2001A"/>
    <w:rsid w:val="29C1105F"/>
    <w:rsid w:val="2C451CB3"/>
    <w:rsid w:val="2E6647A7"/>
    <w:rsid w:val="2F701582"/>
    <w:rsid w:val="31486EC6"/>
    <w:rsid w:val="321D6FE5"/>
    <w:rsid w:val="370662F9"/>
    <w:rsid w:val="38742BCA"/>
    <w:rsid w:val="41EE5E2D"/>
    <w:rsid w:val="4C3C7696"/>
    <w:rsid w:val="59F14D15"/>
    <w:rsid w:val="5A412114"/>
    <w:rsid w:val="5CEE6D92"/>
    <w:rsid w:val="6203143E"/>
    <w:rsid w:val="63C11887"/>
    <w:rsid w:val="63E53A13"/>
    <w:rsid w:val="68E648F2"/>
    <w:rsid w:val="6B5C393D"/>
    <w:rsid w:val="78FE67D3"/>
    <w:rsid w:val="7A3631F6"/>
    <w:rsid w:val="7BBF176B"/>
    <w:rsid w:val="7C484FBB"/>
    <w:rsid w:val="7C8B294F"/>
    <w:rsid w:val="7FA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3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2023-04-13T08:47:00Z</dcterms:created>
  <dc:creator>xgbglb</dc:creator>
  <cp:lastModifiedBy>WPS_1611912878</cp:lastModifiedBy>
  <dcterms:modified xsi:type="dcterms:W3CDTF">2024-10-15T07:56:26Z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1AD9E0EEC3D8414C9A612E46D56AA34F</vt:lpwstr>
  </property>
</Properties>
</file>