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33" w:rsidRPr="0070523D" w:rsidRDefault="00056F54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70523D">
        <w:rPr>
          <w:rFonts w:ascii="仿宋" w:eastAsia="仿宋" w:hAnsi="仿宋" w:cs="宋体" w:hint="eastAsia"/>
          <w:b/>
          <w:kern w:val="0"/>
          <w:sz w:val="44"/>
          <w:szCs w:val="44"/>
        </w:rPr>
        <w:t>安徽职业技术学院2023年分类考试招生</w:t>
      </w:r>
    </w:p>
    <w:p w:rsidR="00595B33" w:rsidRPr="0070523D" w:rsidRDefault="00056F54" w:rsidP="0070523D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70523D">
        <w:rPr>
          <w:rFonts w:ascii="仿宋" w:eastAsia="仿宋" w:hAnsi="仿宋" w:cs="宋体" w:hint="eastAsia"/>
          <w:b/>
          <w:kern w:val="0"/>
          <w:sz w:val="44"/>
          <w:szCs w:val="44"/>
        </w:rPr>
        <w:t>职业适应性测试方案</w:t>
      </w:r>
    </w:p>
    <w:p w:rsidR="00595B33" w:rsidRDefault="00056F5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除中职毕业生以外的其他考生参加我校组织的职业适应性测试。本测试方案根据《安徽职业技术学院2023年分类考试招生章程》的要求，</w:t>
      </w:r>
      <w:r>
        <w:rPr>
          <w:rFonts w:ascii="仿宋" w:eastAsia="仿宋" w:hAnsi="仿宋" w:cs="宋体"/>
          <w:kern w:val="0"/>
          <w:sz w:val="32"/>
          <w:szCs w:val="28"/>
        </w:rPr>
        <w:t>主要测试考生未来从事生产、建设、服务、管理等一线工作所必备的基本职业素养</w:t>
      </w:r>
      <w:r>
        <w:rPr>
          <w:rFonts w:ascii="仿宋" w:eastAsia="仿宋" w:hAnsi="仿宋" w:cs="宋体" w:hint="eastAsia"/>
          <w:kern w:val="0"/>
          <w:sz w:val="32"/>
          <w:szCs w:val="28"/>
        </w:rPr>
        <w:t>。</w:t>
      </w:r>
    </w:p>
    <w:p w:rsidR="00595B33" w:rsidRDefault="00056F5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一、测试方式</w:t>
      </w:r>
    </w:p>
    <w:p w:rsidR="00595B33" w:rsidRDefault="00056F5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职业适应性测试采用线下闭卷笔试考核方式，总分100分，测试时间90分钟。</w:t>
      </w:r>
    </w:p>
    <w:p w:rsidR="00595B33" w:rsidRDefault="00056F5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/>
          <w:kern w:val="0"/>
          <w:sz w:val="32"/>
          <w:szCs w:val="28"/>
        </w:rPr>
        <w:t>二、测试内容</w:t>
      </w:r>
    </w:p>
    <w:p w:rsidR="00595B33" w:rsidRDefault="00056F5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主要包括</w:t>
      </w:r>
      <w:r>
        <w:rPr>
          <w:rFonts w:ascii="仿宋" w:eastAsia="仿宋" w:hAnsi="仿宋" w:cs="宋体"/>
          <w:kern w:val="0"/>
          <w:sz w:val="32"/>
          <w:szCs w:val="28"/>
        </w:rPr>
        <w:t>思想道德素养、心理</w:t>
      </w:r>
      <w:r w:rsidR="00715592">
        <w:rPr>
          <w:rFonts w:ascii="仿宋" w:eastAsia="仿宋" w:hAnsi="仿宋" w:cs="宋体"/>
          <w:kern w:val="0"/>
          <w:sz w:val="32"/>
          <w:szCs w:val="28"/>
        </w:rPr>
        <w:t>及社会责任</w:t>
      </w:r>
      <w:r>
        <w:rPr>
          <w:rFonts w:ascii="仿宋" w:eastAsia="仿宋" w:hAnsi="仿宋" w:cs="宋体"/>
          <w:kern w:val="0"/>
          <w:sz w:val="32"/>
          <w:szCs w:val="28"/>
        </w:rPr>
        <w:t>素养</w:t>
      </w:r>
      <w:r>
        <w:rPr>
          <w:rFonts w:ascii="仿宋" w:eastAsia="仿宋" w:hAnsi="仿宋" w:cs="宋体" w:hint="eastAsia"/>
          <w:kern w:val="0"/>
          <w:sz w:val="32"/>
          <w:szCs w:val="28"/>
        </w:rPr>
        <w:t>、信息处理能力、</w:t>
      </w:r>
      <w:r>
        <w:rPr>
          <w:rFonts w:ascii="仿宋" w:eastAsia="仿宋" w:hAnsi="仿宋" w:cs="宋体"/>
          <w:kern w:val="0"/>
          <w:sz w:val="32"/>
          <w:szCs w:val="28"/>
        </w:rPr>
        <w:t>应用分析能力</w:t>
      </w:r>
      <w:r>
        <w:rPr>
          <w:rFonts w:ascii="仿宋" w:eastAsia="仿宋" w:hAnsi="仿宋" w:cs="宋体" w:hint="eastAsia"/>
          <w:kern w:val="0"/>
          <w:sz w:val="32"/>
          <w:szCs w:val="28"/>
        </w:rPr>
        <w:t>、</w:t>
      </w:r>
      <w:r w:rsidR="00715592">
        <w:rPr>
          <w:rFonts w:ascii="仿宋" w:eastAsia="仿宋" w:hAnsi="仿宋" w:cs="宋体"/>
          <w:kern w:val="0"/>
          <w:sz w:val="32"/>
          <w:szCs w:val="28"/>
        </w:rPr>
        <w:t>语言沟通表达能力</w:t>
      </w:r>
      <w:r w:rsidR="00715592">
        <w:rPr>
          <w:rFonts w:ascii="仿宋" w:eastAsia="仿宋" w:hAnsi="仿宋" w:cs="宋体" w:hint="eastAsia"/>
          <w:kern w:val="0"/>
          <w:sz w:val="32"/>
          <w:szCs w:val="28"/>
        </w:rPr>
        <w:t>五</w:t>
      </w:r>
      <w:r>
        <w:rPr>
          <w:rFonts w:ascii="仿宋" w:eastAsia="仿宋" w:hAnsi="仿宋" w:cs="宋体" w:hint="eastAsia"/>
          <w:kern w:val="0"/>
          <w:sz w:val="32"/>
          <w:szCs w:val="28"/>
        </w:rPr>
        <w:t>个方面</w:t>
      </w:r>
      <w:r>
        <w:rPr>
          <w:rFonts w:ascii="仿宋" w:eastAsia="仿宋" w:hAnsi="仿宋" w:cs="宋体"/>
          <w:kern w:val="0"/>
          <w:sz w:val="32"/>
          <w:szCs w:val="28"/>
        </w:rPr>
        <w:t>。</w:t>
      </w:r>
    </w:p>
    <w:p w:rsidR="00595B33" w:rsidRDefault="00056F54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三</w:t>
      </w:r>
      <w:r>
        <w:rPr>
          <w:rFonts w:ascii="仿宋" w:eastAsia="仿宋" w:hAnsi="仿宋" w:cs="宋体"/>
          <w:kern w:val="0"/>
          <w:sz w:val="32"/>
          <w:szCs w:val="28"/>
        </w:rPr>
        <w:t>、</w:t>
      </w:r>
      <w:r w:rsidRPr="00E81DD2">
        <w:rPr>
          <w:rFonts w:ascii="仿宋" w:eastAsia="仿宋" w:hAnsi="仿宋" w:cs="宋体" w:hint="eastAsia"/>
          <w:kern w:val="0"/>
          <w:sz w:val="32"/>
          <w:szCs w:val="28"/>
        </w:rPr>
        <w:t>分值比例</w:t>
      </w:r>
      <w:r>
        <w:rPr>
          <w:rFonts w:ascii="仿宋" w:eastAsia="仿宋" w:hAnsi="仿宋" w:cs="宋体"/>
          <w:kern w:val="0"/>
          <w:sz w:val="32"/>
          <w:szCs w:val="28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595B33">
        <w:trPr>
          <w:trHeight w:val="20"/>
          <w:jc w:val="center"/>
        </w:trPr>
        <w:tc>
          <w:tcPr>
            <w:tcW w:w="2264" w:type="dxa"/>
            <w:vAlign w:val="center"/>
          </w:tcPr>
          <w:p w:rsidR="00595B33" w:rsidRDefault="00056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:rsidR="00595B33" w:rsidRDefault="00056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:rsidR="00595B33" w:rsidRDefault="00056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分值比例</w:t>
            </w:r>
          </w:p>
        </w:tc>
      </w:tr>
      <w:tr w:rsidR="00595B33">
        <w:trPr>
          <w:trHeight w:val="20"/>
          <w:jc w:val="center"/>
        </w:trPr>
        <w:tc>
          <w:tcPr>
            <w:tcW w:w="2264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思想道德素养</w:t>
            </w:r>
          </w:p>
        </w:tc>
        <w:tc>
          <w:tcPr>
            <w:tcW w:w="1780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595B33">
        <w:trPr>
          <w:trHeight w:val="20"/>
          <w:jc w:val="center"/>
        </w:trPr>
        <w:tc>
          <w:tcPr>
            <w:tcW w:w="2264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心理</w:t>
            </w:r>
            <w:r w:rsidR="001D66CF">
              <w:rPr>
                <w:rFonts w:ascii="仿宋" w:eastAsia="仿宋" w:hAnsi="仿宋" w:cs="宋体"/>
                <w:kern w:val="0"/>
                <w:sz w:val="28"/>
                <w:szCs w:val="28"/>
              </w:rPr>
              <w:t>及社会责任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素养</w:t>
            </w:r>
          </w:p>
        </w:tc>
        <w:tc>
          <w:tcPr>
            <w:tcW w:w="1780" w:type="dxa"/>
            <w:vAlign w:val="center"/>
          </w:tcPr>
          <w:p w:rsidR="00595B33" w:rsidRDefault="001D66C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595B33">
        <w:trPr>
          <w:trHeight w:val="20"/>
          <w:jc w:val="center"/>
        </w:trPr>
        <w:tc>
          <w:tcPr>
            <w:tcW w:w="2264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信息处理能力</w:t>
            </w:r>
          </w:p>
        </w:tc>
        <w:tc>
          <w:tcPr>
            <w:tcW w:w="1780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595B33">
        <w:trPr>
          <w:trHeight w:val="20"/>
          <w:jc w:val="center"/>
        </w:trPr>
        <w:tc>
          <w:tcPr>
            <w:tcW w:w="2264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应用分析能力</w:t>
            </w:r>
          </w:p>
        </w:tc>
        <w:tc>
          <w:tcPr>
            <w:tcW w:w="1780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595B33">
        <w:trPr>
          <w:trHeight w:val="20"/>
          <w:jc w:val="center"/>
        </w:trPr>
        <w:tc>
          <w:tcPr>
            <w:tcW w:w="2264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语言沟通表达能力</w:t>
            </w:r>
          </w:p>
        </w:tc>
        <w:tc>
          <w:tcPr>
            <w:tcW w:w="1780" w:type="dxa"/>
            <w:vAlign w:val="center"/>
          </w:tcPr>
          <w:p w:rsidR="00595B33" w:rsidRDefault="00056F54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</w:tr>
    </w:tbl>
    <w:p w:rsidR="00E81DD2" w:rsidRDefault="00E81DD2" w:rsidP="00E81DD2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E81DD2">
        <w:rPr>
          <w:rFonts w:ascii="仿宋" w:eastAsia="仿宋" w:hAnsi="仿宋" w:cs="宋体" w:hint="eastAsia"/>
          <w:kern w:val="0"/>
          <w:sz w:val="32"/>
          <w:szCs w:val="28"/>
        </w:rPr>
        <w:t>四</w:t>
      </w:r>
      <w:r w:rsidRPr="00E81DD2">
        <w:rPr>
          <w:rFonts w:ascii="仿宋" w:eastAsia="仿宋" w:hAnsi="仿宋" w:cs="宋体"/>
          <w:kern w:val="0"/>
          <w:sz w:val="32"/>
          <w:szCs w:val="28"/>
        </w:rPr>
        <w:t>、其它要求</w:t>
      </w:r>
    </w:p>
    <w:p w:rsidR="00E81DD2" w:rsidRDefault="00991A59" w:rsidP="00E81DD2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考生自带黑色签字笔、2B铅笔、</w:t>
      </w:r>
      <w:r w:rsidRPr="00991A59">
        <w:rPr>
          <w:rFonts w:ascii="仿宋" w:eastAsia="仿宋" w:hAnsi="仿宋" w:cs="宋体" w:hint="eastAsia"/>
          <w:kern w:val="0"/>
          <w:sz w:val="32"/>
          <w:szCs w:val="28"/>
        </w:rPr>
        <w:t>橡皮</w:t>
      </w:r>
      <w:r>
        <w:rPr>
          <w:rFonts w:ascii="仿宋" w:eastAsia="仿宋" w:hAnsi="仿宋" w:cs="宋体" w:hint="eastAsia"/>
          <w:kern w:val="0"/>
          <w:sz w:val="32"/>
          <w:szCs w:val="28"/>
        </w:rPr>
        <w:t>等考试</w:t>
      </w:r>
      <w:r w:rsidR="00E91854">
        <w:rPr>
          <w:rFonts w:ascii="仿宋" w:eastAsia="仿宋" w:hAnsi="仿宋" w:cs="宋体" w:hint="eastAsia"/>
          <w:kern w:val="0"/>
          <w:sz w:val="32"/>
          <w:szCs w:val="28"/>
        </w:rPr>
        <w:t>文</w:t>
      </w:r>
      <w:r>
        <w:rPr>
          <w:rFonts w:ascii="仿宋" w:eastAsia="仿宋" w:hAnsi="仿宋" w:cs="宋体" w:hint="eastAsia"/>
          <w:kern w:val="0"/>
          <w:sz w:val="32"/>
          <w:szCs w:val="28"/>
        </w:rPr>
        <w:t>具。</w:t>
      </w:r>
    </w:p>
    <w:p w:rsidR="00595B33" w:rsidRDefault="00E81DD2" w:rsidP="00E81DD2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>
        <w:rPr>
          <w:rFonts w:ascii="仿宋" w:eastAsia="仿宋" w:hAnsi="仿宋" w:cs="宋体" w:hint="eastAsia"/>
          <w:kern w:val="0"/>
          <w:sz w:val="32"/>
          <w:szCs w:val="28"/>
        </w:rPr>
        <w:t>五</w:t>
      </w:r>
      <w:r w:rsidR="004D3369">
        <w:rPr>
          <w:rFonts w:ascii="仿宋" w:eastAsia="仿宋" w:hAnsi="仿宋" w:cs="宋体" w:hint="eastAsia"/>
          <w:kern w:val="0"/>
          <w:sz w:val="32"/>
          <w:szCs w:val="28"/>
        </w:rPr>
        <w:t>、联系方式</w:t>
      </w:r>
    </w:p>
    <w:p w:rsidR="004D3369" w:rsidRDefault="004D3369" w:rsidP="00E81DD2">
      <w:pPr>
        <w:ind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4D3369">
        <w:rPr>
          <w:rFonts w:ascii="仿宋" w:eastAsia="仿宋" w:hAnsi="仿宋" w:cs="宋体" w:hint="eastAsia"/>
          <w:kern w:val="0"/>
          <w:sz w:val="32"/>
          <w:szCs w:val="28"/>
        </w:rPr>
        <w:t>电话：0551-</w:t>
      </w:r>
      <w:r w:rsidRPr="004D3369">
        <w:rPr>
          <w:rFonts w:ascii="仿宋" w:eastAsia="仿宋" w:hAnsi="仿宋" w:cs="宋体"/>
          <w:kern w:val="0"/>
          <w:sz w:val="32"/>
          <w:szCs w:val="28"/>
        </w:rPr>
        <w:t>6468905</w:t>
      </w:r>
      <w:r w:rsidR="0003186E">
        <w:rPr>
          <w:rFonts w:ascii="仿宋" w:eastAsia="仿宋" w:hAnsi="仿宋" w:cs="宋体" w:hint="eastAsia"/>
          <w:kern w:val="0"/>
          <w:sz w:val="32"/>
          <w:szCs w:val="28"/>
        </w:rPr>
        <w:t>2</w:t>
      </w:r>
      <w:r>
        <w:rPr>
          <w:rFonts w:ascii="仿宋" w:eastAsia="仿宋" w:hAnsi="仿宋" w:cs="宋体" w:hint="eastAsia"/>
          <w:kern w:val="0"/>
          <w:sz w:val="32"/>
          <w:szCs w:val="28"/>
        </w:rPr>
        <w:t>、</w:t>
      </w:r>
      <w:r w:rsidRPr="004D3369">
        <w:rPr>
          <w:rFonts w:ascii="仿宋" w:eastAsia="仿宋" w:hAnsi="仿宋" w:cs="宋体"/>
          <w:kern w:val="0"/>
          <w:sz w:val="32"/>
          <w:szCs w:val="28"/>
        </w:rPr>
        <w:t>64689053</w:t>
      </w:r>
      <w:r w:rsidR="00FF1505">
        <w:rPr>
          <w:rFonts w:ascii="仿宋" w:eastAsia="仿宋" w:hAnsi="仿宋" w:cs="宋体" w:hint="eastAsia"/>
          <w:kern w:val="0"/>
          <w:sz w:val="32"/>
          <w:szCs w:val="28"/>
        </w:rPr>
        <w:t>、</w:t>
      </w:r>
      <w:r w:rsidR="00FF1505" w:rsidRPr="00FF1505">
        <w:rPr>
          <w:rFonts w:ascii="仿宋" w:eastAsia="仿宋" w:hAnsi="仿宋" w:cs="宋体"/>
          <w:kern w:val="0"/>
          <w:sz w:val="32"/>
          <w:szCs w:val="28"/>
        </w:rPr>
        <w:t>64689095</w:t>
      </w:r>
      <w:bookmarkStart w:id="0" w:name="_GoBack"/>
      <w:bookmarkEnd w:id="0"/>
    </w:p>
    <w:sectPr w:rsidR="004D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B7" w:rsidRDefault="003060B7" w:rsidP="001D66CF">
      <w:r>
        <w:separator/>
      </w:r>
    </w:p>
  </w:endnote>
  <w:endnote w:type="continuationSeparator" w:id="0">
    <w:p w:rsidR="003060B7" w:rsidRDefault="003060B7" w:rsidP="001D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B7" w:rsidRDefault="003060B7" w:rsidP="001D66CF">
      <w:r>
        <w:separator/>
      </w:r>
    </w:p>
  </w:footnote>
  <w:footnote w:type="continuationSeparator" w:id="0">
    <w:p w:rsidR="003060B7" w:rsidRDefault="003060B7" w:rsidP="001D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E7783D"/>
    <w:rsid w:val="0000449A"/>
    <w:rsid w:val="0003186E"/>
    <w:rsid w:val="0005403D"/>
    <w:rsid w:val="00056F54"/>
    <w:rsid w:val="000B1D7B"/>
    <w:rsid w:val="000B7B7D"/>
    <w:rsid w:val="0012140E"/>
    <w:rsid w:val="00133446"/>
    <w:rsid w:val="0015419A"/>
    <w:rsid w:val="001A63ED"/>
    <w:rsid w:val="001D1B5C"/>
    <w:rsid w:val="001D66CF"/>
    <w:rsid w:val="001F22D9"/>
    <w:rsid w:val="001F57BD"/>
    <w:rsid w:val="00216F16"/>
    <w:rsid w:val="00234332"/>
    <w:rsid w:val="00246425"/>
    <w:rsid w:val="00272B7E"/>
    <w:rsid w:val="003060B7"/>
    <w:rsid w:val="00320F8E"/>
    <w:rsid w:val="003F6EF2"/>
    <w:rsid w:val="004516EC"/>
    <w:rsid w:val="004A1660"/>
    <w:rsid w:val="004D3369"/>
    <w:rsid w:val="00527926"/>
    <w:rsid w:val="00595B33"/>
    <w:rsid w:val="00596102"/>
    <w:rsid w:val="005C6ED7"/>
    <w:rsid w:val="006F118D"/>
    <w:rsid w:val="0070523D"/>
    <w:rsid w:val="00715592"/>
    <w:rsid w:val="00720FDA"/>
    <w:rsid w:val="00725D36"/>
    <w:rsid w:val="007A4AD6"/>
    <w:rsid w:val="007C434C"/>
    <w:rsid w:val="007E3C32"/>
    <w:rsid w:val="00805FAD"/>
    <w:rsid w:val="00817132"/>
    <w:rsid w:val="008212C8"/>
    <w:rsid w:val="00836583"/>
    <w:rsid w:val="008B1E3D"/>
    <w:rsid w:val="009036A6"/>
    <w:rsid w:val="00965086"/>
    <w:rsid w:val="00991A59"/>
    <w:rsid w:val="009A3A1E"/>
    <w:rsid w:val="00A74C98"/>
    <w:rsid w:val="00AA22B5"/>
    <w:rsid w:val="00AC1379"/>
    <w:rsid w:val="00AC5F38"/>
    <w:rsid w:val="00AE4DD7"/>
    <w:rsid w:val="00B14C93"/>
    <w:rsid w:val="00B2668B"/>
    <w:rsid w:val="00B67ED7"/>
    <w:rsid w:val="00B75383"/>
    <w:rsid w:val="00B75B39"/>
    <w:rsid w:val="00BF5D5E"/>
    <w:rsid w:val="00D45BE1"/>
    <w:rsid w:val="00DA1182"/>
    <w:rsid w:val="00E112F9"/>
    <w:rsid w:val="00E70C98"/>
    <w:rsid w:val="00E73EAF"/>
    <w:rsid w:val="00E7783D"/>
    <w:rsid w:val="00E81DD2"/>
    <w:rsid w:val="00E87605"/>
    <w:rsid w:val="00E91854"/>
    <w:rsid w:val="00EA107F"/>
    <w:rsid w:val="00F30EDD"/>
    <w:rsid w:val="00F419C9"/>
    <w:rsid w:val="00F841AF"/>
    <w:rsid w:val="00FA7E95"/>
    <w:rsid w:val="00FB7D53"/>
    <w:rsid w:val="00FF1505"/>
    <w:rsid w:val="0B664CB3"/>
    <w:rsid w:val="28893937"/>
    <w:rsid w:val="2A1A0CEB"/>
    <w:rsid w:val="36AE1139"/>
    <w:rsid w:val="5AFA7495"/>
    <w:rsid w:val="726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刘礼文</dc:creator>
  <cp:lastModifiedBy>刘礼文</cp:lastModifiedBy>
  <cp:revision>60</cp:revision>
  <dcterms:created xsi:type="dcterms:W3CDTF">2023-03-17T00:42:00Z</dcterms:created>
  <dcterms:modified xsi:type="dcterms:W3CDTF">2023-03-30T13:07:00Z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29A70DA560DB479F91BD6E1C4C7C47DD</vt:lpwstr>
  </property>
</Properties>
</file>