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27" w:rsidRDefault="00761239">
      <w:pPr>
        <w:jc w:val="center"/>
        <w:rPr>
          <w:rFonts w:ascii="仿宋" w:eastAsia="仿宋" w:hAnsi="仿宋" w:cs="宋体"/>
          <w:b/>
          <w:kern w:val="0"/>
          <w:sz w:val="44"/>
          <w:szCs w:val="44"/>
        </w:rPr>
      </w:pPr>
      <w:r>
        <w:rPr>
          <w:rFonts w:ascii="仿宋" w:eastAsia="仿宋" w:hAnsi="仿宋" w:cs="宋体" w:hint="eastAsia"/>
          <w:b/>
          <w:kern w:val="0"/>
          <w:sz w:val="44"/>
          <w:szCs w:val="44"/>
        </w:rPr>
        <w:t>安徽职业技术学院2023年分类考试招生</w:t>
      </w:r>
    </w:p>
    <w:p w:rsidR="00926427" w:rsidRDefault="00761239">
      <w:pPr>
        <w:jc w:val="center"/>
        <w:rPr>
          <w:rFonts w:ascii="仿宋" w:eastAsia="仿宋" w:hAnsi="仿宋" w:cs="宋体"/>
          <w:b/>
          <w:kern w:val="0"/>
          <w:sz w:val="44"/>
          <w:szCs w:val="44"/>
        </w:rPr>
      </w:pPr>
      <w:r>
        <w:rPr>
          <w:rFonts w:ascii="仿宋" w:eastAsia="仿宋" w:hAnsi="仿宋" w:cs="宋体" w:hint="eastAsia"/>
          <w:b/>
          <w:kern w:val="0"/>
          <w:sz w:val="44"/>
          <w:szCs w:val="44"/>
        </w:rPr>
        <w:t>职业技能考试方案</w:t>
      </w:r>
      <w:r w:rsidR="003C428F">
        <w:rPr>
          <w:rFonts w:ascii="仿宋" w:eastAsia="仿宋" w:hAnsi="仿宋" w:cs="宋体" w:hint="eastAsia"/>
          <w:b/>
          <w:kern w:val="0"/>
          <w:sz w:val="44"/>
          <w:szCs w:val="44"/>
        </w:rPr>
        <w:t>八</w:t>
      </w:r>
    </w:p>
    <w:p w:rsidR="00926427" w:rsidRDefault="00761239" w:rsidP="00CA3C0A">
      <w:pPr>
        <w:jc w:val="center"/>
        <w:rPr>
          <w:rFonts w:ascii="仿宋" w:eastAsia="仿宋" w:hAnsi="仿宋" w:cs="宋体"/>
          <w:kern w:val="0"/>
          <w:sz w:val="32"/>
          <w:szCs w:val="28"/>
        </w:rPr>
      </w:pPr>
      <w:r>
        <w:rPr>
          <w:rFonts w:ascii="仿宋" w:eastAsia="仿宋" w:hAnsi="仿宋" w:cs="宋体" w:hint="eastAsia"/>
          <w:kern w:val="0"/>
          <w:sz w:val="32"/>
          <w:szCs w:val="28"/>
        </w:rPr>
        <w:t>【本方案适用于报考现代纺织技术专业、数</w:t>
      </w:r>
      <w:r w:rsidR="00333F0C" w:rsidRPr="00333F0C">
        <w:rPr>
          <w:rFonts w:ascii="仿宋" w:eastAsia="仿宋" w:hAnsi="仿宋" w:cs="宋体" w:hint="eastAsia"/>
          <w:kern w:val="0"/>
          <w:sz w:val="32"/>
          <w:szCs w:val="28"/>
        </w:rPr>
        <w:t>字</w:t>
      </w:r>
      <w:r>
        <w:rPr>
          <w:rFonts w:ascii="仿宋" w:eastAsia="仿宋" w:hAnsi="仿宋" w:cs="宋体" w:hint="eastAsia"/>
          <w:kern w:val="0"/>
          <w:sz w:val="32"/>
          <w:szCs w:val="28"/>
        </w:rPr>
        <w:t>化染整技术</w:t>
      </w:r>
      <w:r w:rsidR="00CA3C0A">
        <w:rPr>
          <w:rFonts w:ascii="仿宋" w:eastAsia="仿宋" w:hAnsi="仿宋" w:cs="宋体" w:hint="eastAsia"/>
          <w:kern w:val="0"/>
          <w:sz w:val="32"/>
          <w:szCs w:val="28"/>
        </w:rPr>
        <w:t>、</w:t>
      </w:r>
      <w:r>
        <w:rPr>
          <w:rFonts w:ascii="仿宋" w:eastAsia="仿宋" w:hAnsi="仿宋" w:cs="宋体" w:hint="eastAsia"/>
          <w:kern w:val="0"/>
          <w:sz w:val="32"/>
          <w:szCs w:val="28"/>
        </w:rPr>
        <w:t>纺织品设计专业的考生】</w:t>
      </w:r>
    </w:p>
    <w:p w:rsidR="00926427" w:rsidRDefault="00761239">
      <w:pPr>
        <w:rPr>
          <w:rFonts w:ascii="仿宋" w:eastAsia="仿宋" w:hAnsi="仿宋" w:cs="宋体"/>
          <w:kern w:val="0"/>
          <w:sz w:val="32"/>
          <w:szCs w:val="28"/>
        </w:rPr>
      </w:pPr>
      <w:r>
        <w:rPr>
          <w:rFonts w:asciiTheme="minorEastAsia" w:hAnsiTheme="minorEastAsia" w:cstheme="minorEastAsia" w:hint="eastAsia"/>
          <w:sz w:val="28"/>
          <w:szCs w:val="28"/>
          <w:shd w:val="clear" w:color="auto" w:fill="FFFFFF"/>
        </w:rPr>
        <w:t xml:space="preserve"> </w:t>
      </w:r>
      <w:r>
        <w:rPr>
          <w:rFonts w:ascii="仿宋" w:eastAsia="仿宋" w:hAnsi="仿宋" w:cs="宋体" w:hint="eastAsia"/>
          <w:kern w:val="0"/>
          <w:sz w:val="32"/>
          <w:szCs w:val="28"/>
        </w:rPr>
        <w:t xml:space="preserve">   本考试方案根据《安徽职业技术学院2023年分类考试招生章程》的要求，以教育部发布的《中等职业学校专业教学标准》为基本依据，职业技能考试包括专业能力测试（笔试）和技术技能测试两部分，总分100分。</w:t>
      </w:r>
      <w:r>
        <w:rPr>
          <w:rFonts w:ascii="仿宋" w:eastAsia="仿宋" w:hAnsi="仿宋" w:cs="宋体"/>
          <w:kern w:val="0"/>
          <w:sz w:val="32"/>
          <w:szCs w:val="28"/>
        </w:rPr>
        <w:t xml:space="preserve"> </w:t>
      </w:r>
    </w:p>
    <w:p w:rsidR="00926427" w:rsidRDefault="00761239">
      <w:pPr>
        <w:jc w:val="center"/>
        <w:rPr>
          <w:rFonts w:ascii="仿宋" w:eastAsia="仿宋" w:hAnsi="仿宋" w:cs="宋体"/>
          <w:b/>
          <w:bCs/>
          <w:kern w:val="0"/>
          <w:sz w:val="32"/>
          <w:szCs w:val="28"/>
        </w:rPr>
      </w:pPr>
      <w:r>
        <w:rPr>
          <w:rFonts w:ascii="仿宋" w:eastAsia="仿宋" w:hAnsi="仿宋" w:cs="宋体" w:hint="eastAsia"/>
          <w:b/>
          <w:bCs/>
          <w:kern w:val="0"/>
          <w:sz w:val="32"/>
          <w:szCs w:val="28"/>
        </w:rPr>
        <w:t>第一部分 专业能力测试</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一、</w:t>
      </w:r>
      <w:r>
        <w:rPr>
          <w:rFonts w:ascii="仿宋" w:eastAsia="仿宋" w:hAnsi="仿宋" w:cs="宋体"/>
          <w:kern w:val="0"/>
          <w:sz w:val="32"/>
          <w:szCs w:val="28"/>
        </w:rPr>
        <w:t>测试方式</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专业能力测试采用线下闭卷笔试考核方式，试卷分值100分（占比40%），测试时间90分钟。</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二、</w:t>
      </w:r>
      <w:r>
        <w:rPr>
          <w:rFonts w:ascii="仿宋" w:eastAsia="仿宋" w:hAnsi="仿宋" w:cs="宋体"/>
          <w:kern w:val="0"/>
          <w:sz w:val="32"/>
          <w:szCs w:val="28"/>
        </w:rPr>
        <w:t>测试内容</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专业能力测试以教育部发布的中职专业标准中核心专业知识为基本依据，重点考察综合专业能力。专业能力测试</w:t>
      </w:r>
      <w:r>
        <w:rPr>
          <w:rFonts w:ascii="仿宋" w:eastAsia="仿宋" w:hAnsi="仿宋" w:cs="宋体"/>
          <w:kern w:val="0"/>
          <w:sz w:val="32"/>
          <w:szCs w:val="28"/>
        </w:rPr>
        <w:t>主要测试考生专业知识掌握及应用以及</w:t>
      </w:r>
      <w:r>
        <w:rPr>
          <w:rFonts w:ascii="仿宋" w:eastAsia="仿宋" w:hAnsi="仿宋" w:cs="宋体" w:hint="eastAsia"/>
          <w:kern w:val="0"/>
          <w:sz w:val="32"/>
          <w:szCs w:val="28"/>
        </w:rPr>
        <w:t>综合</w:t>
      </w:r>
      <w:r>
        <w:rPr>
          <w:rFonts w:ascii="仿宋" w:eastAsia="仿宋" w:hAnsi="仿宋" w:cs="宋体"/>
          <w:kern w:val="0"/>
          <w:sz w:val="32"/>
          <w:szCs w:val="28"/>
        </w:rPr>
        <w:t>职业素养。</w:t>
      </w:r>
    </w:p>
    <w:p w:rsidR="00926427" w:rsidRDefault="00926427">
      <w:pPr>
        <w:widowControl/>
        <w:kinsoku w:val="0"/>
        <w:autoSpaceDE w:val="0"/>
        <w:autoSpaceDN w:val="0"/>
        <w:adjustRightInd w:val="0"/>
        <w:snapToGrid w:val="0"/>
        <w:spacing w:before="64" w:line="224" w:lineRule="auto"/>
        <w:jc w:val="left"/>
        <w:textAlignment w:val="baseline"/>
        <w:outlineLvl w:val="0"/>
        <w:rPr>
          <w:rFonts w:ascii="仿宋" w:eastAsia="仿宋" w:hAnsi="仿宋" w:cs="宋体"/>
          <w:kern w:val="0"/>
          <w:sz w:val="28"/>
          <w:szCs w:val="28"/>
        </w:rPr>
      </w:pPr>
    </w:p>
    <w:p w:rsidR="00926427" w:rsidRDefault="00761239">
      <w:pPr>
        <w:jc w:val="center"/>
        <w:rPr>
          <w:rFonts w:ascii="仿宋" w:eastAsia="仿宋" w:hAnsi="仿宋" w:cs="宋体"/>
          <w:b/>
          <w:bCs/>
          <w:kern w:val="0"/>
          <w:sz w:val="32"/>
          <w:szCs w:val="32"/>
        </w:rPr>
      </w:pPr>
      <w:r>
        <w:rPr>
          <w:rFonts w:ascii="仿宋" w:eastAsia="仿宋" w:hAnsi="仿宋" w:cs="宋体" w:hint="eastAsia"/>
          <w:b/>
          <w:bCs/>
          <w:kern w:val="0"/>
          <w:sz w:val="32"/>
          <w:szCs w:val="28"/>
        </w:rPr>
        <w:t>第二部分 技术技能测试</w:t>
      </w:r>
    </w:p>
    <w:p w:rsidR="00926427" w:rsidRPr="00CA3C0A" w:rsidRDefault="00761239" w:rsidP="00CA3C0A">
      <w:pPr>
        <w:spacing w:line="560" w:lineRule="exact"/>
        <w:ind w:firstLineChars="200" w:firstLine="640"/>
        <w:rPr>
          <w:rFonts w:ascii="仿宋" w:eastAsia="仿宋" w:hAnsi="仿宋" w:cs="宋体"/>
          <w:kern w:val="0"/>
          <w:sz w:val="32"/>
          <w:szCs w:val="28"/>
        </w:rPr>
      </w:pPr>
      <w:r w:rsidRPr="00CA3C0A">
        <w:rPr>
          <w:rFonts w:ascii="仿宋" w:eastAsia="仿宋" w:hAnsi="仿宋" w:cs="宋体" w:hint="eastAsia"/>
          <w:kern w:val="0"/>
          <w:sz w:val="32"/>
          <w:szCs w:val="28"/>
        </w:rPr>
        <w:t>内容：专业综合测试（100分），总分100分（占比60%）。</w:t>
      </w:r>
    </w:p>
    <w:p w:rsidR="00926427" w:rsidRPr="00CA3C0A" w:rsidRDefault="00761239" w:rsidP="00CA3C0A">
      <w:pPr>
        <w:spacing w:line="560" w:lineRule="exact"/>
        <w:ind w:firstLineChars="200" w:firstLine="640"/>
        <w:rPr>
          <w:rFonts w:ascii="仿宋" w:eastAsia="仿宋" w:hAnsi="仿宋" w:cs="宋体"/>
          <w:kern w:val="0"/>
          <w:sz w:val="32"/>
          <w:szCs w:val="28"/>
        </w:rPr>
      </w:pPr>
      <w:r w:rsidRPr="00CA3C0A">
        <w:rPr>
          <w:rFonts w:ascii="仿宋" w:eastAsia="仿宋" w:hAnsi="仿宋" w:cs="宋体" w:hint="eastAsia"/>
          <w:kern w:val="0"/>
          <w:sz w:val="32"/>
          <w:szCs w:val="28"/>
        </w:rPr>
        <w:t>一、</w:t>
      </w:r>
      <w:r w:rsidRPr="00CA3C0A">
        <w:rPr>
          <w:rFonts w:ascii="仿宋" w:eastAsia="仿宋" w:hAnsi="仿宋" w:cs="宋体"/>
          <w:kern w:val="0"/>
          <w:sz w:val="32"/>
          <w:szCs w:val="28"/>
        </w:rPr>
        <w:t>测试方式</w:t>
      </w:r>
    </w:p>
    <w:p w:rsidR="00CA3C0A" w:rsidRDefault="00D82A49" w:rsidP="00CA3C0A">
      <w:pPr>
        <w:spacing w:line="560" w:lineRule="exact"/>
        <w:ind w:firstLineChars="200" w:firstLine="640"/>
        <w:rPr>
          <w:rFonts w:ascii="仿宋" w:eastAsia="仿宋" w:hAnsi="仿宋" w:cs="宋体" w:hint="eastAsia"/>
          <w:kern w:val="0"/>
          <w:sz w:val="32"/>
          <w:szCs w:val="28"/>
        </w:rPr>
      </w:pPr>
      <w:r w:rsidRPr="00CA3C0A">
        <w:rPr>
          <w:rFonts w:ascii="仿宋" w:eastAsia="仿宋" w:hAnsi="仿宋" w:cs="宋体" w:hint="eastAsia"/>
          <w:kern w:val="0"/>
          <w:sz w:val="32"/>
          <w:szCs w:val="28"/>
        </w:rPr>
        <w:t>综合面试</w:t>
      </w:r>
    </w:p>
    <w:p w:rsidR="00835FB3" w:rsidRDefault="00835FB3" w:rsidP="00835FB3">
      <w:pPr>
        <w:pStyle w:val="a0"/>
        <w:rPr>
          <w:rFonts w:hint="eastAsia"/>
        </w:rPr>
      </w:pPr>
    </w:p>
    <w:p w:rsidR="00835FB3" w:rsidRDefault="00835FB3" w:rsidP="00835FB3">
      <w:pPr>
        <w:pStyle w:val="a0"/>
        <w:rPr>
          <w:rFonts w:hint="eastAsia"/>
        </w:rPr>
      </w:pPr>
    </w:p>
    <w:p w:rsidR="00835FB3" w:rsidRDefault="00835FB3" w:rsidP="00835FB3">
      <w:pPr>
        <w:pStyle w:val="a0"/>
        <w:rPr>
          <w:rFonts w:hint="eastAsia"/>
        </w:rPr>
      </w:pPr>
    </w:p>
    <w:p w:rsidR="00835FB3" w:rsidRDefault="00835FB3" w:rsidP="00835FB3">
      <w:pPr>
        <w:pStyle w:val="a0"/>
        <w:rPr>
          <w:rFonts w:hint="eastAsia"/>
        </w:rPr>
      </w:pPr>
    </w:p>
    <w:p w:rsidR="00835FB3" w:rsidRDefault="00835FB3" w:rsidP="00835FB3">
      <w:pPr>
        <w:pStyle w:val="a0"/>
        <w:rPr>
          <w:rFonts w:hint="eastAsia"/>
        </w:rPr>
      </w:pPr>
    </w:p>
    <w:p w:rsidR="00835FB3" w:rsidRPr="00835FB3" w:rsidRDefault="00835FB3" w:rsidP="00835FB3">
      <w:pPr>
        <w:pStyle w:val="a0"/>
      </w:pPr>
    </w:p>
    <w:p w:rsidR="00926427" w:rsidRPr="00CA3C0A" w:rsidRDefault="00761239" w:rsidP="00CA3C0A">
      <w:pPr>
        <w:spacing w:line="560" w:lineRule="exact"/>
        <w:ind w:firstLineChars="200" w:firstLine="640"/>
        <w:rPr>
          <w:rFonts w:ascii="仿宋" w:eastAsia="仿宋" w:hAnsi="仿宋" w:cs="宋体"/>
          <w:kern w:val="0"/>
          <w:sz w:val="32"/>
          <w:szCs w:val="28"/>
        </w:rPr>
      </w:pPr>
      <w:r w:rsidRPr="00CA3C0A">
        <w:rPr>
          <w:rFonts w:ascii="仿宋" w:eastAsia="仿宋" w:hAnsi="仿宋" w:cs="宋体" w:hint="eastAsia"/>
          <w:kern w:val="0"/>
          <w:sz w:val="32"/>
          <w:szCs w:val="28"/>
        </w:rPr>
        <w:lastRenderedPageBreak/>
        <w:t>二、</w:t>
      </w:r>
      <w:r w:rsidRPr="00CA3C0A">
        <w:rPr>
          <w:rFonts w:ascii="仿宋" w:eastAsia="仿宋" w:hAnsi="仿宋" w:cs="宋体"/>
          <w:kern w:val="0"/>
          <w:sz w:val="32"/>
          <w:szCs w:val="28"/>
        </w:rPr>
        <w:t>测试内容</w:t>
      </w:r>
    </w:p>
    <w:tbl>
      <w:tblPr>
        <w:tblStyle w:val="TableNormal"/>
        <w:tblW w:w="8470" w:type="dxa"/>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2"/>
        <w:gridCol w:w="1756"/>
        <w:gridCol w:w="4081"/>
        <w:gridCol w:w="1881"/>
      </w:tblGrid>
      <w:tr w:rsidR="00926427" w:rsidRPr="00835FB3">
        <w:trPr>
          <w:trHeight w:val="434"/>
        </w:trPr>
        <w:tc>
          <w:tcPr>
            <w:tcW w:w="752" w:type="dxa"/>
          </w:tcPr>
          <w:p w:rsidR="00926427" w:rsidRPr="00835FB3" w:rsidRDefault="00761239" w:rsidP="00835FB3">
            <w:pPr>
              <w:jc w:val="center"/>
              <w:rPr>
                <w:rFonts w:ascii="仿宋" w:eastAsia="仿宋" w:hAnsi="仿宋"/>
                <w:sz w:val="28"/>
                <w:szCs w:val="28"/>
              </w:rPr>
            </w:pPr>
            <w:r w:rsidRPr="00835FB3">
              <w:rPr>
                <w:rFonts w:ascii="仿宋" w:eastAsia="仿宋" w:hAnsi="仿宋"/>
                <w:sz w:val="28"/>
                <w:szCs w:val="28"/>
              </w:rPr>
              <w:t>序号</w:t>
            </w:r>
          </w:p>
        </w:tc>
        <w:tc>
          <w:tcPr>
            <w:tcW w:w="1756" w:type="dxa"/>
          </w:tcPr>
          <w:p w:rsidR="00926427" w:rsidRPr="00835FB3" w:rsidRDefault="00761239" w:rsidP="00835FB3">
            <w:pPr>
              <w:jc w:val="center"/>
              <w:rPr>
                <w:rFonts w:ascii="仿宋" w:eastAsia="仿宋" w:hAnsi="仿宋"/>
                <w:sz w:val="28"/>
                <w:szCs w:val="28"/>
              </w:rPr>
            </w:pPr>
            <w:r w:rsidRPr="00835FB3">
              <w:rPr>
                <w:rFonts w:ascii="仿宋" w:eastAsia="仿宋" w:hAnsi="仿宋"/>
                <w:sz w:val="28"/>
                <w:szCs w:val="28"/>
              </w:rPr>
              <w:t>测试内容</w:t>
            </w:r>
          </w:p>
        </w:tc>
        <w:tc>
          <w:tcPr>
            <w:tcW w:w="4081" w:type="dxa"/>
          </w:tcPr>
          <w:p w:rsidR="00926427" w:rsidRPr="00835FB3" w:rsidRDefault="00761239" w:rsidP="00835FB3">
            <w:pPr>
              <w:jc w:val="center"/>
              <w:rPr>
                <w:rFonts w:ascii="仿宋" w:eastAsia="仿宋" w:hAnsi="仿宋"/>
                <w:sz w:val="28"/>
                <w:szCs w:val="28"/>
              </w:rPr>
            </w:pPr>
            <w:r w:rsidRPr="00835FB3">
              <w:rPr>
                <w:rFonts w:ascii="仿宋" w:eastAsia="仿宋" w:hAnsi="仿宋"/>
                <w:sz w:val="28"/>
                <w:szCs w:val="28"/>
              </w:rPr>
              <w:t>测试内容说明</w:t>
            </w:r>
          </w:p>
        </w:tc>
        <w:tc>
          <w:tcPr>
            <w:tcW w:w="1881" w:type="dxa"/>
          </w:tcPr>
          <w:p w:rsidR="00926427" w:rsidRPr="00835FB3" w:rsidRDefault="00761239" w:rsidP="00835FB3">
            <w:pPr>
              <w:jc w:val="center"/>
              <w:rPr>
                <w:rFonts w:ascii="仿宋" w:eastAsia="仿宋" w:hAnsi="仿宋"/>
                <w:sz w:val="28"/>
                <w:szCs w:val="28"/>
              </w:rPr>
            </w:pPr>
            <w:r w:rsidRPr="00835FB3">
              <w:rPr>
                <w:rFonts w:ascii="仿宋" w:eastAsia="仿宋" w:hAnsi="仿宋"/>
                <w:sz w:val="28"/>
                <w:szCs w:val="28"/>
              </w:rPr>
              <w:t>限时要求</w:t>
            </w:r>
          </w:p>
        </w:tc>
      </w:tr>
      <w:tr w:rsidR="00926427" w:rsidRPr="00835FB3" w:rsidTr="000F3433">
        <w:trPr>
          <w:trHeight w:val="968"/>
        </w:trPr>
        <w:tc>
          <w:tcPr>
            <w:tcW w:w="752" w:type="dxa"/>
            <w:vAlign w:val="center"/>
          </w:tcPr>
          <w:p w:rsidR="00926427" w:rsidRPr="00835FB3" w:rsidRDefault="00761239" w:rsidP="00835FB3">
            <w:pPr>
              <w:jc w:val="center"/>
              <w:rPr>
                <w:rFonts w:ascii="仿宋" w:eastAsia="仿宋" w:hAnsi="仿宋"/>
                <w:sz w:val="28"/>
                <w:szCs w:val="28"/>
              </w:rPr>
            </w:pPr>
            <w:r w:rsidRPr="00835FB3">
              <w:rPr>
                <w:rFonts w:ascii="仿宋" w:eastAsia="仿宋" w:hAnsi="仿宋"/>
                <w:sz w:val="28"/>
                <w:szCs w:val="28"/>
              </w:rPr>
              <w:t>1</w:t>
            </w:r>
          </w:p>
        </w:tc>
        <w:tc>
          <w:tcPr>
            <w:tcW w:w="1756" w:type="dxa"/>
            <w:vAlign w:val="center"/>
          </w:tcPr>
          <w:p w:rsidR="00926427" w:rsidRPr="00835FB3" w:rsidRDefault="00761239" w:rsidP="00835FB3">
            <w:pPr>
              <w:rPr>
                <w:rFonts w:ascii="仿宋" w:eastAsia="仿宋" w:hAnsi="仿宋"/>
                <w:sz w:val="28"/>
                <w:szCs w:val="28"/>
              </w:rPr>
            </w:pPr>
            <w:r w:rsidRPr="00835FB3">
              <w:rPr>
                <w:rFonts w:ascii="仿宋" w:eastAsia="仿宋" w:hAnsi="仿宋" w:hint="eastAsia"/>
                <w:sz w:val="28"/>
                <w:szCs w:val="28"/>
              </w:rPr>
              <w:t>专业综合测试</w:t>
            </w:r>
          </w:p>
        </w:tc>
        <w:tc>
          <w:tcPr>
            <w:tcW w:w="4081" w:type="dxa"/>
            <w:vAlign w:val="center"/>
          </w:tcPr>
          <w:p w:rsidR="00926427" w:rsidRPr="00835FB3" w:rsidRDefault="00761239" w:rsidP="00835FB3">
            <w:pPr>
              <w:rPr>
                <w:rFonts w:ascii="仿宋" w:eastAsia="仿宋" w:hAnsi="仿宋"/>
                <w:sz w:val="28"/>
                <w:szCs w:val="28"/>
              </w:rPr>
            </w:pPr>
            <w:r w:rsidRPr="00835FB3">
              <w:rPr>
                <w:rFonts w:ascii="仿宋" w:eastAsia="仿宋" w:hAnsi="仿宋" w:hint="eastAsia"/>
                <w:sz w:val="28"/>
                <w:szCs w:val="28"/>
              </w:rPr>
              <w:t>纺织纤维的基础知识；</w:t>
            </w:r>
          </w:p>
          <w:p w:rsidR="00926427" w:rsidRPr="00835FB3" w:rsidRDefault="00761239" w:rsidP="00835FB3">
            <w:pPr>
              <w:rPr>
                <w:rFonts w:ascii="仿宋" w:eastAsia="仿宋" w:hAnsi="仿宋"/>
                <w:sz w:val="28"/>
                <w:szCs w:val="28"/>
              </w:rPr>
            </w:pPr>
            <w:r w:rsidRPr="00835FB3">
              <w:rPr>
                <w:rFonts w:ascii="仿宋" w:eastAsia="仿宋" w:hAnsi="仿宋" w:hint="eastAsia"/>
                <w:sz w:val="28"/>
                <w:szCs w:val="28"/>
              </w:rPr>
              <w:t>纺织纱线的基础知识；</w:t>
            </w:r>
          </w:p>
          <w:p w:rsidR="00926427" w:rsidRPr="00835FB3" w:rsidRDefault="00761239" w:rsidP="00835FB3">
            <w:pPr>
              <w:rPr>
                <w:rFonts w:ascii="仿宋" w:eastAsia="仿宋" w:hAnsi="仿宋"/>
                <w:sz w:val="28"/>
                <w:szCs w:val="28"/>
              </w:rPr>
            </w:pPr>
            <w:r w:rsidRPr="00835FB3">
              <w:rPr>
                <w:rFonts w:ascii="仿宋" w:eastAsia="仿宋" w:hAnsi="仿宋" w:hint="eastAsia"/>
                <w:sz w:val="28"/>
                <w:szCs w:val="28"/>
              </w:rPr>
              <w:t>织物的基础知识；</w:t>
            </w:r>
          </w:p>
          <w:p w:rsidR="00926427" w:rsidRPr="00835FB3" w:rsidRDefault="00761239" w:rsidP="00835FB3">
            <w:pPr>
              <w:rPr>
                <w:rFonts w:ascii="仿宋" w:eastAsia="仿宋" w:hAnsi="仿宋"/>
                <w:sz w:val="28"/>
                <w:szCs w:val="28"/>
              </w:rPr>
            </w:pPr>
            <w:r w:rsidRPr="00835FB3">
              <w:rPr>
                <w:rFonts w:ascii="仿宋" w:eastAsia="仿宋" w:hAnsi="仿宋" w:hint="eastAsia"/>
                <w:sz w:val="28"/>
                <w:szCs w:val="28"/>
              </w:rPr>
              <w:t>考察考生的专业基础知识及综合素养；</w:t>
            </w:r>
          </w:p>
          <w:p w:rsidR="00926427" w:rsidRPr="00835FB3" w:rsidRDefault="00761239" w:rsidP="00835FB3">
            <w:pPr>
              <w:rPr>
                <w:rFonts w:ascii="仿宋" w:eastAsia="仿宋" w:hAnsi="仿宋"/>
                <w:sz w:val="28"/>
                <w:szCs w:val="28"/>
              </w:rPr>
            </w:pPr>
            <w:r w:rsidRPr="00835FB3">
              <w:rPr>
                <w:rFonts w:ascii="仿宋" w:eastAsia="仿宋" w:hAnsi="仿宋" w:hint="eastAsia"/>
                <w:sz w:val="28"/>
                <w:szCs w:val="28"/>
              </w:rPr>
              <w:t>由考官提问，考生回答问题。</w:t>
            </w:r>
          </w:p>
        </w:tc>
        <w:tc>
          <w:tcPr>
            <w:tcW w:w="1881" w:type="dxa"/>
            <w:vAlign w:val="center"/>
          </w:tcPr>
          <w:p w:rsidR="00926427" w:rsidRPr="00835FB3" w:rsidRDefault="00761239" w:rsidP="00835FB3">
            <w:pPr>
              <w:jc w:val="center"/>
              <w:rPr>
                <w:rFonts w:ascii="仿宋" w:eastAsia="仿宋" w:hAnsi="仿宋"/>
                <w:sz w:val="28"/>
                <w:szCs w:val="28"/>
              </w:rPr>
            </w:pPr>
            <w:r w:rsidRPr="00835FB3">
              <w:rPr>
                <w:rFonts w:ascii="仿宋" w:eastAsia="仿宋" w:hAnsi="仿宋" w:hint="eastAsia"/>
                <w:sz w:val="28"/>
                <w:szCs w:val="28"/>
              </w:rPr>
              <w:t>20分钟</w:t>
            </w:r>
          </w:p>
        </w:tc>
      </w:tr>
    </w:tbl>
    <w:p w:rsidR="00926427" w:rsidRPr="00CA3C0A" w:rsidRDefault="00761239" w:rsidP="00CA3C0A">
      <w:pPr>
        <w:spacing w:line="560" w:lineRule="exact"/>
        <w:ind w:firstLineChars="200" w:firstLine="640"/>
        <w:rPr>
          <w:rFonts w:ascii="仿宋" w:eastAsia="仿宋" w:hAnsi="仿宋" w:cs="宋体"/>
          <w:kern w:val="0"/>
          <w:sz w:val="32"/>
          <w:szCs w:val="28"/>
        </w:rPr>
      </w:pPr>
      <w:r w:rsidRPr="00CA3C0A">
        <w:rPr>
          <w:rFonts w:ascii="仿宋" w:eastAsia="仿宋" w:hAnsi="仿宋" w:cs="宋体" w:hint="eastAsia"/>
          <w:kern w:val="0"/>
          <w:sz w:val="32"/>
          <w:szCs w:val="28"/>
        </w:rPr>
        <w:t>三、</w:t>
      </w:r>
      <w:r w:rsidRPr="00CA3C0A">
        <w:rPr>
          <w:rFonts w:ascii="仿宋" w:eastAsia="仿宋" w:hAnsi="仿宋" w:cs="宋体"/>
          <w:kern w:val="0"/>
          <w:sz w:val="32"/>
          <w:szCs w:val="28"/>
        </w:rPr>
        <w:t>评分标准</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考生在规定时间内回答考官的提问。考官根据考生对基础知识的掌握情况、时间把握及职业素养等进行成绩评定。</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1.纺织纤维的基础知识（20分）</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2.纺织纱线的基础知识（20分）</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3.</w:t>
      </w:r>
      <w:r>
        <w:rPr>
          <w:rFonts w:ascii="仿宋" w:eastAsia="仿宋" w:hAnsi="仿宋" w:cs="黑体" w:hint="eastAsia"/>
          <w:snapToGrid w:val="0"/>
          <w:color w:val="000000"/>
          <w:spacing w:val="-3"/>
          <w:kern w:val="0"/>
          <w:sz w:val="32"/>
          <w:szCs w:val="32"/>
        </w:rPr>
        <w:t>织物的基础知识</w:t>
      </w:r>
      <w:r>
        <w:rPr>
          <w:rFonts w:ascii="仿宋" w:eastAsia="仿宋" w:hAnsi="仿宋" w:cs="宋体" w:hint="eastAsia"/>
          <w:kern w:val="0"/>
          <w:sz w:val="32"/>
          <w:szCs w:val="28"/>
        </w:rPr>
        <w:t>（20分）</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4.综合表现（40分）</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（1）仪表仪态整洁得体；精神饱满，言谈举止适当，得10分。</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（2）自信乐观，积极上进；具有一定的情绪调节能力，得10分。</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（3）逻辑思维严密，条理清晰；思维敏捷；回答问题详略得当，观点正确，得10分。</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（4）准确理解考官问题；语言表达连贯流畅、清晰，得10分。</w:t>
      </w:r>
    </w:p>
    <w:p w:rsidR="00926427" w:rsidRDefault="00761239">
      <w:pPr>
        <w:spacing w:line="360" w:lineRule="auto"/>
        <w:ind w:left="420"/>
        <w:rPr>
          <w:rFonts w:ascii="仿宋" w:eastAsia="仿宋" w:hAnsi="仿宋" w:cs="黑体"/>
          <w:snapToGrid w:val="0"/>
          <w:color w:val="000000"/>
          <w:spacing w:val="-3"/>
          <w:kern w:val="0"/>
          <w:sz w:val="32"/>
          <w:szCs w:val="32"/>
        </w:rPr>
      </w:pPr>
      <w:r>
        <w:rPr>
          <w:rFonts w:ascii="仿宋" w:eastAsia="仿宋" w:hAnsi="仿宋" w:cs="黑体" w:hint="eastAsia"/>
          <w:snapToGrid w:val="0"/>
          <w:color w:val="000000"/>
          <w:spacing w:val="-3"/>
          <w:kern w:val="0"/>
          <w:sz w:val="32"/>
          <w:szCs w:val="32"/>
        </w:rPr>
        <w:t>四、</w:t>
      </w:r>
      <w:r>
        <w:rPr>
          <w:rFonts w:ascii="仿宋" w:eastAsia="仿宋" w:hAnsi="仿宋" w:cs="黑体"/>
          <w:snapToGrid w:val="0"/>
          <w:color w:val="000000"/>
          <w:spacing w:val="-3"/>
          <w:kern w:val="0"/>
          <w:sz w:val="32"/>
          <w:szCs w:val="32"/>
        </w:rPr>
        <w:t>其它要求</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lastRenderedPageBreak/>
        <w:t>1.考生务必携带准考证、身份证等有效证件提前30分钟到达测试候考室。</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2.考生到达考场必须保持安静，听从工作人员指挥，按照顺序进行备考。</w:t>
      </w:r>
    </w:p>
    <w:p w:rsidR="00926427" w:rsidRDefault="00761239">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五、联系方式</w:t>
      </w:r>
    </w:p>
    <w:p w:rsidR="00926427" w:rsidRDefault="00761239" w:rsidP="00D317D0">
      <w:pPr>
        <w:spacing w:line="560" w:lineRule="exact"/>
        <w:ind w:firstLineChars="200" w:firstLine="640"/>
        <w:jc w:val="left"/>
        <w:rPr>
          <w:rFonts w:ascii="仿宋" w:eastAsia="仿宋" w:hAnsi="仿宋" w:cs="宋体"/>
          <w:kern w:val="0"/>
          <w:sz w:val="32"/>
          <w:szCs w:val="28"/>
        </w:rPr>
      </w:pPr>
      <w:r>
        <w:rPr>
          <w:rFonts w:ascii="仿宋" w:eastAsia="仿宋" w:hAnsi="仿宋" w:cs="宋体"/>
          <w:kern w:val="0"/>
          <w:sz w:val="32"/>
          <w:szCs w:val="28"/>
        </w:rPr>
        <w:t>电话：</w:t>
      </w:r>
      <w:r>
        <w:rPr>
          <w:rFonts w:ascii="仿宋" w:eastAsia="仿宋" w:hAnsi="仿宋" w:cs="宋体" w:hint="eastAsia"/>
          <w:kern w:val="0"/>
          <w:sz w:val="32"/>
          <w:szCs w:val="28"/>
        </w:rPr>
        <w:t>0551-64689820</w:t>
      </w:r>
    </w:p>
    <w:p w:rsidR="00926427" w:rsidRPr="00D317D0" w:rsidRDefault="00761239" w:rsidP="00D317D0">
      <w:pPr>
        <w:spacing w:line="560" w:lineRule="exact"/>
        <w:ind w:firstLineChars="200" w:firstLine="640"/>
        <w:jc w:val="left"/>
        <w:rPr>
          <w:rFonts w:ascii="仿宋" w:eastAsia="仿宋" w:hAnsi="仿宋" w:cs="宋体"/>
          <w:kern w:val="0"/>
          <w:sz w:val="32"/>
          <w:szCs w:val="28"/>
        </w:rPr>
      </w:pPr>
      <w:r w:rsidRPr="00D317D0">
        <w:rPr>
          <w:rFonts w:ascii="仿宋" w:eastAsia="仿宋" w:hAnsi="仿宋" w:cs="宋体" w:hint="eastAsia"/>
          <w:kern w:val="0"/>
          <w:sz w:val="32"/>
          <w:szCs w:val="28"/>
        </w:rPr>
        <w:t>邮箱：</w:t>
      </w:r>
      <w:bookmarkStart w:id="0" w:name="_GoBack"/>
      <w:bookmarkEnd w:id="0"/>
      <w:r w:rsidRPr="00D317D0">
        <w:rPr>
          <w:rFonts w:ascii="仿宋" w:eastAsia="仿宋" w:hAnsi="仿宋" w:cs="宋体" w:hint="eastAsia"/>
          <w:kern w:val="0"/>
          <w:sz w:val="32"/>
          <w:szCs w:val="28"/>
        </w:rPr>
        <w:t>843307433@qq.com</w:t>
      </w:r>
    </w:p>
    <w:sectPr w:rsidR="00926427" w:rsidRPr="00D317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97D" w:rsidRDefault="0000197D" w:rsidP="000F3433">
      <w:r>
        <w:separator/>
      </w:r>
    </w:p>
  </w:endnote>
  <w:endnote w:type="continuationSeparator" w:id="0">
    <w:p w:rsidR="0000197D" w:rsidRDefault="0000197D" w:rsidP="000F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97D" w:rsidRDefault="0000197D" w:rsidP="000F3433">
      <w:r>
        <w:separator/>
      </w:r>
    </w:p>
  </w:footnote>
  <w:footnote w:type="continuationSeparator" w:id="0">
    <w:p w:rsidR="0000197D" w:rsidRDefault="0000197D" w:rsidP="000F3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63B5B"/>
    <w:multiLevelType w:val="singleLevel"/>
    <w:tmpl w:val="69863B5B"/>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NGUzMDk3NzQ4ZTgzNGU4NWVkYjQxOTAyZDc4YjkifQ=="/>
  </w:docVars>
  <w:rsids>
    <w:rsidRoot w:val="008977BD"/>
    <w:rsid w:val="0000197D"/>
    <w:rsid w:val="00017300"/>
    <w:rsid w:val="000F3433"/>
    <w:rsid w:val="001610C4"/>
    <w:rsid w:val="002A23B2"/>
    <w:rsid w:val="00333F0C"/>
    <w:rsid w:val="0036555D"/>
    <w:rsid w:val="003A5CAD"/>
    <w:rsid w:val="003B3383"/>
    <w:rsid w:val="003C428F"/>
    <w:rsid w:val="003C7E0B"/>
    <w:rsid w:val="00421C0F"/>
    <w:rsid w:val="0043241A"/>
    <w:rsid w:val="004466C9"/>
    <w:rsid w:val="0060422B"/>
    <w:rsid w:val="00627AB3"/>
    <w:rsid w:val="00674CD2"/>
    <w:rsid w:val="007374E4"/>
    <w:rsid w:val="00761239"/>
    <w:rsid w:val="008078A3"/>
    <w:rsid w:val="0083174A"/>
    <w:rsid w:val="00835FB3"/>
    <w:rsid w:val="0087072A"/>
    <w:rsid w:val="008977BD"/>
    <w:rsid w:val="008C2F9F"/>
    <w:rsid w:val="00926427"/>
    <w:rsid w:val="009C0A59"/>
    <w:rsid w:val="00A83408"/>
    <w:rsid w:val="00B61E4D"/>
    <w:rsid w:val="00CA3C0A"/>
    <w:rsid w:val="00CD6D5F"/>
    <w:rsid w:val="00D317D0"/>
    <w:rsid w:val="00D82A49"/>
    <w:rsid w:val="00E64E8C"/>
    <w:rsid w:val="00EC06E6"/>
    <w:rsid w:val="00F5795B"/>
    <w:rsid w:val="08E9074A"/>
    <w:rsid w:val="096F6A7A"/>
    <w:rsid w:val="12BA7692"/>
    <w:rsid w:val="1506459B"/>
    <w:rsid w:val="1A626AD9"/>
    <w:rsid w:val="1C947B41"/>
    <w:rsid w:val="206D0A7B"/>
    <w:rsid w:val="24107380"/>
    <w:rsid w:val="2482369B"/>
    <w:rsid w:val="261752DC"/>
    <w:rsid w:val="29CF417D"/>
    <w:rsid w:val="2F67629F"/>
    <w:rsid w:val="2F8131FC"/>
    <w:rsid w:val="3D4C394C"/>
    <w:rsid w:val="56266CA7"/>
    <w:rsid w:val="59995558"/>
    <w:rsid w:val="5C5B0A8F"/>
    <w:rsid w:val="705C5AF8"/>
    <w:rsid w:val="782B0837"/>
    <w:rsid w:val="78DF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Body Text Indent"/>
    <w:basedOn w:val="a"/>
    <w:next w:val="a5"/>
    <w:uiPriority w:val="99"/>
    <w:unhideWhenUsed/>
    <w:qFormat/>
    <w:pPr>
      <w:spacing w:after="120"/>
      <w:ind w:leftChars="200" w:left="420"/>
    </w:pPr>
  </w:style>
  <w:style w:type="paragraph" w:styleId="a5">
    <w:name w:val="envelope return"/>
    <w:basedOn w:val="a"/>
    <w:qFormat/>
    <w:rPr>
      <w:rFonts w:ascii="Arial" w:hAnsi="Arial"/>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uiPriority w:val="99"/>
    <w:unhideWhenUsed/>
    <w:qFormat/>
    <w:pPr>
      <w:ind w:firstLineChars="200" w:firstLine="420"/>
    </w:pPr>
  </w:style>
  <w:style w:type="character" w:customStyle="1" w:styleId="Char0">
    <w:name w:val="页眉 Char"/>
    <w:basedOn w:val="a1"/>
    <w:link w:val="a6"/>
    <w:uiPriority w:val="99"/>
    <w:qFormat/>
    <w:rPr>
      <w:sz w:val="18"/>
      <w:szCs w:val="18"/>
    </w:rPr>
  </w:style>
  <w:style w:type="character" w:customStyle="1" w:styleId="Char">
    <w:name w:val="页脚 Char"/>
    <w:basedOn w:val="a1"/>
    <w:link w:val="a0"/>
    <w:uiPriority w:val="99"/>
    <w:qFormat/>
    <w:rPr>
      <w:sz w:val="18"/>
      <w:szCs w:val="18"/>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Body Text Indent"/>
    <w:basedOn w:val="a"/>
    <w:next w:val="a5"/>
    <w:uiPriority w:val="99"/>
    <w:unhideWhenUsed/>
    <w:qFormat/>
    <w:pPr>
      <w:spacing w:after="120"/>
      <w:ind w:leftChars="200" w:left="420"/>
    </w:pPr>
  </w:style>
  <w:style w:type="paragraph" w:styleId="a5">
    <w:name w:val="envelope return"/>
    <w:basedOn w:val="a"/>
    <w:qFormat/>
    <w:rPr>
      <w:rFonts w:ascii="Arial" w:hAnsi="Arial"/>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uiPriority w:val="99"/>
    <w:unhideWhenUsed/>
    <w:qFormat/>
    <w:pPr>
      <w:ind w:firstLineChars="200" w:firstLine="420"/>
    </w:pPr>
  </w:style>
  <w:style w:type="character" w:customStyle="1" w:styleId="Char0">
    <w:name w:val="页眉 Char"/>
    <w:basedOn w:val="a1"/>
    <w:link w:val="a6"/>
    <w:uiPriority w:val="99"/>
    <w:qFormat/>
    <w:rPr>
      <w:sz w:val="18"/>
      <w:szCs w:val="18"/>
    </w:rPr>
  </w:style>
  <w:style w:type="character" w:customStyle="1" w:styleId="Char">
    <w:name w:val="页脚 Char"/>
    <w:basedOn w:val="a1"/>
    <w:link w:val="a0"/>
    <w:uiPriority w:val="99"/>
    <w:qFormat/>
    <w:rPr>
      <w:sz w:val="18"/>
      <w:szCs w:val="18"/>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127</Words>
  <Characters>727</Characters>
  <Application>Microsoft Office Word</Application>
  <DocSecurity>0</DocSecurity>
  <Lines>6</Lines>
  <Paragraphs>1</Paragraphs>
  <ScaleCrop>false</ScaleCrop>
  <Company>Microsoft</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刘磊</dc:creator>
  <cp:lastModifiedBy>刘礼文</cp:lastModifiedBy>
  <cp:revision>23</cp:revision>
  <dcterms:created xsi:type="dcterms:W3CDTF">2023-03-12T06:15:00Z</dcterms:created>
  <dcterms:modified xsi:type="dcterms:W3CDTF">2023-03-30T11:07:00Z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38E037646CFC4F8D933B3DA7732FBCFC</vt:lpwstr>
  </property>
</Properties>
</file>