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84F" w:rsidRDefault="00185672" w:rsidP="00185672">
      <w:pPr>
        <w:jc w:val="center"/>
        <w:rPr>
          <w:rFonts w:ascii="黑体" w:eastAsia="黑体" w:hAnsi="黑体" w:hint="eastAsia"/>
          <w:sz w:val="32"/>
          <w:szCs w:val="32"/>
        </w:rPr>
      </w:pPr>
      <w:r w:rsidRPr="00185672">
        <w:rPr>
          <w:rFonts w:ascii="黑体" w:eastAsia="黑体" w:hAnsi="黑体" w:hint="eastAsia"/>
          <w:sz w:val="32"/>
          <w:szCs w:val="32"/>
        </w:rPr>
        <w:t>智慧财经学院网站管理制度</w:t>
      </w:r>
    </w:p>
    <w:p w:rsidR="00F23032" w:rsidRDefault="00185672" w:rsidP="00185672">
      <w:pPr>
        <w:rPr>
          <w:rFonts w:asciiTheme="minorEastAsia" w:hAnsiTheme="minorEastAsia" w:hint="eastAsia"/>
          <w:sz w:val="28"/>
          <w:szCs w:val="28"/>
        </w:rPr>
      </w:pPr>
      <w:r w:rsidRPr="00185672">
        <w:rPr>
          <w:rFonts w:asciiTheme="minorEastAsia" w:hAnsiTheme="minorEastAsia"/>
          <w:sz w:val="28"/>
          <w:szCs w:val="28"/>
        </w:rPr>
        <w:t>第一章总则</w:t>
      </w:r>
      <w:r w:rsidRPr="00185672">
        <w:rPr>
          <w:rFonts w:asciiTheme="minorEastAsia" w:hAnsiTheme="minorEastAsia"/>
          <w:sz w:val="28"/>
          <w:szCs w:val="28"/>
        </w:rPr>
        <w:t>.</w:t>
      </w:r>
      <w:r w:rsidRPr="00185672">
        <w:rPr>
          <w:rFonts w:asciiTheme="minorEastAsia" w:hAnsiTheme="minorEastAsia"/>
          <w:sz w:val="28"/>
          <w:szCs w:val="28"/>
        </w:rPr>
        <w:br/>
        <w:t>第一条为加强</w:t>
      </w:r>
      <w:r w:rsidR="00F23032">
        <w:rPr>
          <w:rFonts w:asciiTheme="minorEastAsia" w:hAnsiTheme="minorEastAsia" w:hint="eastAsia"/>
          <w:sz w:val="28"/>
          <w:szCs w:val="28"/>
        </w:rPr>
        <w:t>学院</w:t>
      </w:r>
      <w:r w:rsidR="00F23032">
        <w:rPr>
          <w:rFonts w:asciiTheme="minorEastAsia" w:hAnsiTheme="minorEastAsia"/>
          <w:sz w:val="28"/>
          <w:szCs w:val="28"/>
        </w:rPr>
        <w:t>门户网站</w:t>
      </w:r>
      <w:r w:rsidRPr="00185672">
        <w:rPr>
          <w:rFonts w:asciiTheme="minorEastAsia" w:hAnsiTheme="minorEastAsia"/>
          <w:sz w:val="28"/>
          <w:szCs w:val="28"/>
        </w:rPr>
        <w:t>的建设以及上网信息的管理，确保网上信息传递和发布的及时性、准确性和安全性，特制定本办法。</w:t>
      </w:r>
    </w:p>
    <w:p w:rsidR="00185672" w:rsidRPr="00185672" w:rsidRDefault="00185672" w:rsidP="00185672">
      <w:pPr>
        <w:rPr>
          <w:rFonts w:asciiTheme="minorEastAsia" w:hAnsiTheme="minorEastAsia" w:hint="eastAsia"/>
          <w:sz w:val="28"/>
          <w:szCs w:val="28"/>
        </w:rPr>
      </w:pPr>
      <w:r w:rsidRPr="00185672">
        <w:rPr>
          <w:rFonts w:asciiTheme="minorEastAsia" w:hAnsiTheme="minorEastAsia"/>
          <w:sz w:val="28"/>
          <w:szCs w:val="28"/>
        </w:rPr>
        <w:t>第二条</w:t>
      </w:r>
      <w:r w:rsidR="00F23032">
        <w:rPr>
          <w:rFonts w:asciiTheme="minorEastAsia" w:hAnsiTheme="minorEastAsia" w:hint="eastAsia"/>
          <w:sz w:val="28"/>
          <w:szCs w:val="28"/>
        </w:rPr>
        <w:t>学院</w:t>
      </w:r>
      <w:r w:rsidRPr="00185672">
        <w:rPr>
          <w:rFonts w:asciiTheme="minorEastAsia" w:hAnsiTheme="minorEastAsia"/>
          <w:sz w:val="28"/>
          <w:szCs w:val="28"/>
        </w:rPr>
        <w:t>网站都应树立为学生，教职工和教学科研</w:t>
      </w:r>
      <w:r w:rsidR="00F23032">
        <w:rPr>
          <w:rFonts w:asciiTheme="minorEastAsia" w:hAnsiTheme="minorEastAsia" w:hint="eastAsia"/>
          <w:sz w:val="28"/>
          <w:szCs w:val="28"/>
        </w:rPr>
        <w:t>一</w:t>
      </w:r>
      <w:r w:rsidRPr="00185672">
        <w:rPr>
          <w:rFonts w:asciiTheme="minorEastAsia" w:hAnsiTheme="minorEastAsia"/>
          <w:sz w:val="28"/>
          <w:szCs w:val="28"/>
        </w:rPr>
        <w:t>线服务的宗旨，真实、全面反映学校教学、科研、管理等各项工作状况，树立和宣传学校良好形象。</w:t>
      </w:r>
      <w:r w:rsidRPr="00185672">
        <w:rPr>
          <w:rFonts w:asciiTheme="minorEastAsia" w:hAnsiTheme="minorEastAsia"/>
          <w:sz w:val="28"/>
          <w:szCs w:val="28"/>
        </w:rPr>
        <w:br/>
        <w:t>第三条学校各类网站信息的组织与发布坚持分级审批，谁主管谁</w:t>
      </w:r>
      <w:proofErr w:type="gramStart"/>
      <w:r w:rsidRPr="00185672">
        <w:rPr>
          <w:rFonts w:asciiTheme="minorEastAsia" w:hAnsiTheme="minorEastAsia"/>
          <w:sz w:val="28"/>
          <w:szCs w:val="28"/>
        </w:rPr>
        <w:t>负贵制</w:t>
      </w:r>
      <w:proofErr w:type="gramEnd"/>
      <w:r w:rsidRPr="00185672">
        <w:rPr>
          <w:rFonts w:asciiTheme="minorEastAsia" w:hAnsiTheme="minorEastAsia"/>
          <w:sz w:val="28"/>
          <w:szCs w:val="28"/>
        </w:rPr>
        <w:t>。</w:t>
      </w:r>
      <w:r w:rsidRPr="00185672">
        <w:rPr>
          <w:rFonts w:asciiTheme="minorEastAsia" w:hAnsiTheme="minorEastAsia"/>
          <w:sz w:val="28"/>
          <w:szCs w:val="28"/>
        </w:rPr>
        <w:br/>
        <w:t>第二章网站建设规范</w:t>
      </w:r>
      <w:r w:rsidRPr="00185672">
        <w:rPr>
          <w:rFonts w:asciiTheme="minorEastAsia" w:hAnsiTheme="minorEastAsia"/>
          <w:sz w:val="28"/>
          <w:szCs w:val="28"/>
        </w:rPr>
        <w:br/>
        <w:t>第四条学校各类</w:t>
      </w:r>
      <w:proofErr w:type="gramStart"/>
      <w:r w:rsidRPr="00185672">
        <w:rPr>
          <w:rFonts w:asciiTheme="minorEastAsia" w:hAnsiTheme="minorEastAsia"/>
          <w:sz w:val="28"/>
          <w:szCs w:val="28"/>
        </w:rPr>
        <w:t>网站领经学校</w:t>
      </w:r>
      <w:proofErr w:type="gramEnd"/>
      <w:r w:rsidRPr="00185672">
        <w:rPr>
          <w:rFonts w:asciiTheme="minorEastAsia" w:hAnsiTheme="minorEastAsia"/>
          <w:sz w:val="28"/>
          <w:szCs w:val="28"/>
        </w:rPr>
        <w:t>批准方可建设，并采用学校统一要求的技术规范。</w:t>
      </w:r>
      <w:r w:rsidRPr="00185672">
        <w:rPr>
          <w:rFonts w:asciiTheme="minorEastAsia" w:hAnsiTheme="minorEastAsia"/>
          <w:sz w:val="28"/>
          <w:szCs w:val="28"/>
        </w:rPr>
        <w:br/>
        <w:t>第五条学校各类网站领建在校园网上，在建设网站时，统</w:t>
      </w:r>
      <w:r w:rsidRPr="00185672">
        <w:rPr>
          <w:rFonts w:asciiTheme="minorEastAsia" w:hAnsiTheme="minorEastAsia" w:hint="eastAsia"/>
          <w:sz w:val="28"/>
          <w:szCs w:val="28"/>
        </w:rPr>
        <w:t>一</w:t>
      </w:r>
      <w:r w:rsidRPr="00185672">
        <w:rPr>
          <w:rFonts w:asciiTheme="minorEastAsia" w:hAnsiTheme="minorEastAsia"/>
          <w:sz w:val="28"/>
          <w:szCs w:val="28"/>
        </w:rPr>
        <w:t>接受党委宣传部和网络管理中心监督指导，以保证与</w:t>
      </w:r>
      <w:proofErr w:type="gramStart"/>
      <w:r w:rsidRPr="00185672">
        <w:rPr>
          <w:rFonts w:asciiTheme="minorEastAsia" w:hAnsiTheme="minorEastAsia"/>
          <w:sz w:val="28"/>
          <w:szCs w:val="28"/>
        </w:rPr>
        <w:t>校园网主姑点</w:t>
      </w:r>
      <w:proofErr w:type="gramEnd"/>
      <w:r w:rsidRPr="00185672">
        <w:rPr>
          <w:rFonts w:asciiTheme="minorEastAsia" w:hAnsiTheme="minorEastAsia"/>
          <w:sz w:val="28"/>
          <w:szCs w:val="28"/>
        </w:rPr>
        <w:t>的正常链接。第</w:t>
      </w:r>
      <w:r w:rsidR="00F23032">
        <w:rPr>
          <w:rFonts w:asciiTheme="minorEastAsia" w:hAnsiTheme="minorEastAsia" w:hint="eastAsia"/>
          <w:sz w:val="28"/>
          <w:szCs w:val="28"/>
        </w:rPr>
        <w:t>三</w:t>
      </w:r>
      <w:r w:rsidRPr="00185672">
        <w:rPr>
          <w:rFonts w:asciiTheme="minorEastAsia" w:hAnsiTheme="minorEastAsia"/>
          <w:sz w:val="28"/>
          <w:szCs w:val="28"/>
        </w:rPr>
        <w:t>章网站管理规范</w:t>
      </w:r>
      <w:r w:rsidRPr="00185672">
        <w:rPr>
          <w:rFonts w:asciiTheme="minorEastAsia" w:hAnsiTheme="minorEastAsia"/>
          <w:sz w:val="28"/>
          <w:szCs w:val="28"/>
        </w:rPr>
        <w:br/>
        <w:t>第</w:t>
      </w:r>
      <w:r w:rsidRPr="00185672">
        <w:rPr>
          <w:rFonts w:asciiTheme="minorEastAsia" w:hAnsiTheme="minorEastAsia" w:hint="eastAsia"/>
          <w:sz w:val="28"/>
          <w:szCs w:val="28"/>
        </w:rPr>
        <w:t>六</w:t>
      </w:r>
      <w:r w:rsidRPr="00185672">
        <w:rPr>
          <w:rFonts w:asciiTheme="minorEastAsia" w:hAnsiTheme="minorEastAsia"/>
          <w:sz w:val="28"/>
          <w:szCs w:val="28"/>
        </w:rPr>
        <w:t>条网站主办单位必须对所开办的网站严格管理，并对该网站的形式，内容和运行负全责。</w:t>
      </w:r>
      <w:r w:rsidRPr="00185672">
        <w:rPr>
          <w:rFonts w:asciiTheme="minorEastAsia" w:hAnsiTheme="minorEastAsia"/>
          <w:sz w:val="28"/>
          <w:szCs w:val="28"/>
        </w:rPr>
        <w:br/>
        <w:t>第</w:t>
      </w:r>
      <w:r w:rsidRPr="00185672">
        <w:rPr>
          <w:rFonts w:asciiTheme="minorEastAsia" w:hAnsiTheme="minorEastAsia" w:hint="eastAsia"/>
          <w:sz w:val="28"/>
          <w:szCs w:val="28"/>
        </w:rPr>
        <w:t>七</w:t>
      </w:r>
      <w:r w:rsidRPr="00185672">
        <w:rPr>
          <w:rFonts w:asciiTheme="minorEastAsia" w:hAnsiTheme="minorEastAsia"/>
          <w:sz w:val="28"/>
          <w:szCs w:val="28"/>
        </w:rPr>
        <w:t>条网站管理实行领导分管负责制，指定1名负责人对网站规划，建设、管理、运行负总责。网站管理责任人要切实重视网络信息安全。把这项工作纳入本部门领导的责任范围和管理目标。网站信息监控实行专人负责。发现问题要及时与制作人员联系，提出处理意见，并督促改正:发现重大问题要及时向分管领导报告。</w:t>
      </w:r>
      <w:r w:rsidRPr="00185672">
        <w:rPr>
          <w:rFonts w:asciiTheme="minorEastAsia" w:hAnsiTheme="minorEastAsia"/>
          <w:sz w:val="28"/>
          <w:szCs w:val="28"/>
        </w:rPr>
        <w:br/>
      </w:r>
      <w:r w:rsidRPr="00185672">
        <w:rPr>
          <w:rFonts w:asciiTheme="minorEastAsia" w:hAnsiTheme="minorEastAsia" w:hint="eastAsia"/>
          <w:sz w:val="28"/>
          <w:szCs w:val="28"/>
        </w:rPr>
        <w:lastRenderedPageBreak/>
        <w:t>第八</w:t>
      </w:r>
      <w:r w:rsidRPr="00185672">
        <w:rPr>
          <w:rFonts w:asciiTheme="minorEastAsia" w:hAnsiTheme="minorEastAsia"/>
          <w:sz w:val="28"/>
          <w:szCs w:val="28"/>
        </w:rPr>
        <w:t>条网站信息监管人负、网络制作维护人员情况报党委宣传部备案。</w:t>
      </w:r>
      <w:r w:rsidRPr="00185672">
        <w:rPr>
          <w:rFonts w:asciiTheme="minorEastAsia" w:hAnsiTheme="minorEastAsia"/>
          <w:sz w:val="28"/>
          <w:szCs w:val="28"/>
        </w:rPr>
        <w:br/>
        <w:t>第</w:t>
      </w:r>
      <w:r w:rsidRPr="00185672">
        <w:rPr>
          <w:rFonts w:asciiTheme="minorEastAsia" w:hAnsiTheme="minorEastAsia" w:hint="eastAsia"/>
          <w:sz w:val="28"/>
          <w:szCs w:val="28"/>
        </w:rPr>
        <w:t>九</w:t>
      </w:r>
      <w:r w:rsidRPr="00185672">
        <w:rPr>
          <w:rFonts w:asciiTheme="minorEastAsia" w:hAnsiTheme="minorEastAsia"/>
          <w:sz w:val="28"/>
          <w:szCs w:val="28"/>
        </w:rPr>
        <w:t>条网站信息监管人员，网络制作维护人员如果由于各种原因暂时不能行使职责的。单位要指派替代人员，做好交接工作，办理交接手续并将情况及时通报党委</w:t>
      </w:r>
      <w:proofErr w:type="gramStart"/>
      <w:r w:rsidRPr="00185672">
        <w:rPr>
          <w:rFonts w:asciiTheme="minorEastAsia" w:hAnsiTheme="minorEastAsia"/>
          <w:sz w:val="28"/>
          <w:szCs w:val="28"/>
        </w:rPr>
        <w:t>宜传部备案</w:t>
      </w:r>
      <w:proofErr w:type="gramEnd"/>
      <w:r w:rsidRPr="00185672">
        <w:rPr>
          <w:rFonts w:asciiTheme="minorEastAsia" w:hAnsiTheme="minorEastAsia"/>
          <w:sz w:val="28"/>
          <w:szCs w:val="28"/>
        </w:rPr>
        <w:t>。</w:t>
      </w:r>
    </w:p>
    <w:p w:rsidR="00185672" w:rsidRDefault="00185672" w:rsidP="00185672">
      <w:pPr>
        <w:rPr>
          <w:rFonts w:asciiTheme="minorEastAsia" w:hAnsiTheme="minorEastAsia" w:hint="eastAsia"/>
          <w:sz w:val="28"/>
          <w:szCs w:val="28"/>
        </w:rPr>
      </w:pPr>
      <w:r w:rsidRPr="00185672">
        <w:rPr>
          <w:rFonts w:asciiTheme="minorEastAsia" w:hAnsiTheme="minorEastAsia"/>
          <w:sz w:val="28"/>
          <w:szCs w:val="28"/>
        </w:rPr>
        <w:t>第</w:t>
      </w:r>
      <w:r w:rsidR="00F23032">
        <w:rPr>
          <w:rFonts w:asciiTheme="minorEastAsia" w:hAnsiTheme="minorEastAsia" w:hint="eastAsia"/>
          <w:sz w:val="28"/>
          <w:szCs w:val="28"/>
        </w:rPr>
        <w:t>四</w:t>
      </w:r>
      <w:r w:rsidRPr="00185672">
        <w:rPr>
          <w:rFonts w:asciiTheme="minorEastAsia" w:hAnsiTheme="minorEastAsia"/>
          <w:sz w:val="28"/>
          <w:szCs w:val="28"/>
        </w:rPr>
        <w:t>章</w:t>
      </w:r>
      <w:r w:rsidR="00F23032">
        <w:rPr>
          <w:rFonts w:asciiTheme="minorEastAsia" w:hAnsiTheme="minorEastAsia" w:hint="eastAsia"/>
          <w:sz w:val="28"/>
          <w:szCs w:val="28"/>
        </w:rPr>
        <w:t xml:space="preserve"> </w:t>
      </w:r>
      <w:r w:rsidRPr="00185672">
        <w:rPr>
          <w:rFonts w:asciiTheme="minorEastAsia" w:hAnsiTheme="minorEastAsia"/>
          <w:sz w:val="28"/>
          <w:szCs w:val="28"/>
        </w:rPr>
        <w:t>网页内容的组织与管理</w:t>
      </w:r>
    </w:p>
    <w:p w:rsidR="00185672" w:rsidRPr="00185672" w:rsidRDefault="00185672" w:rsidP="00185672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第十条</w:t>
      </w:r>
      <w:r w:rsidRPr="00185672">
        <w:rPr>
          <w:rFonts w:asciiTheme="minorEastAsia" w:hAnsiTheme="minorEastAsia"/>
          <w:sz w:val="28"/>
          <w:szCs w:val="28"/>
        </w:rPr>
        <w:t>网页基本信息的要求</w:t>
      </w:r>
      <w:r w:rsidRPr="00185672">
        <w:rPr>
          <w:rFonts w:asciiTheme="minorEastAsia" w:hAnsiTheme="minorEastAsia"/>
          <w:sz w:val="28"/>
          <w:szCs w:val="28"/>
        </w:rPr>
        <w:t>: .</w:t>
      </w:r>
      <w:r w:rsidRPr="00185672">
        <w:rPr>
          <w:rFonts w:asciiTheme="minorEastAsia" w:hAnsiTheme="minorEastAsia"/>
          <w:sz w:val="28"/>
          <w:szCs w:val="28"/>
        </w:rPr>
        <w:br/>
        <w:t>(</w:t>
      </w:r>
      <w:proofErr w:type="gramStart"/>
      <w:r w:rsidRPr="00185672">
        <w:rPr>
          <w:rFonts w:asciiTheme="minorEastAsia" w:hAnsiTheme="minorEastAsia"/>
          <w:sz w:val="28"/>
          <w:szCs w:val="28"/>
        </w:rPr>
        <w:t>一</w:t>
      </w:r>
      <w:proofErr w:type="gramEnd"/>
      <w:r w:rsidRPr="00185672">
        <w:rPr>
          <w:rFonts w:asciiTheme="minorEastAsia" w:hAnsiTheme="minorEastAsia"/>
          <w:sz w:val="28"/>
          <w:szCs w:val="28"/>
        </w:rPr>
        <w:t>)</w:t>
      </w:r>
      <w:r>
        <w:rPr>
          <w:rFonts w:asciiTheme="minorEastAsia" w:hAnsiTheme="minorEastAsia" w:hint="eastAsia"/>
          <w:sz w:val="28"/>
          <w:szCs w:val="28"/>
        </w:rPr>
        <w:t>学院</w:t>
      </w:r>
      <w:r w:rsidRPr="00185672">
        <w:rPr>
          <w:rFonts w:asciiTheme="minorEastAsia" w:hAnsiTheme="minorEastAsia"/>
          <w:sz w:val="28"/>
          <w:szCs w:val="28"/>
        </w:rPr>
        <w:t>各类网页内容的发布要遵守有关法律法规，不得侵犯他人版权。署名权、肖像权、隐私权等合法权益，上网信息必须是非涉密信息。</w:t>
      </w:r>
      <w:r w:rsidRPr="00185672">
        <w:rPr>
          <w:rFonts w:asciiTheme="minorEastAsia" w:hAnsiTheme="minorEastAsia"/>
          <w:sz w:val="28"/>
          <w:szCs w:val="28"/>
        </w:rPr>
        <w:br/>
        <w:t>(二)主页信息内容应及时更新，保证信息的时效性，准确性。实用性和服务性，文字简洁流畅，文字和图片内容要清晰，健康。</w:t>
      </w:r>
    </w:p>
    <w:p w:rsidR="00185672" w:rsidRDefault="00185672" w:rsidP="00185672">
      <w:pPr>
        <w:rPr>
          <w:rFonts w:asciiTheme="minorEastAsia" w:hAnsiTheme="minorEastAsia" w:hint="eastAsia"/>
          <w:sz w:val="28"/>
          <w:szCs w:val="28"/>
        </w:rPr>
      </w:pPr>
      <w:r w:rsidRPr="00185672">
        <w:rPr>
          <w:rFonts w:asciiTheme="minorEastAsia" w:hAnsiTheme="minorEastAsia"/>
          <w:sz w:val="28"/>
          <w:szCs w:val="28"/>
        </w:rPr>
        <w:t>(三)网站在引用学校基本情况方面的数据时，必须与学校网站保持-一致。</w:t>
      </w:r>
    </w:p>
    <w:p w:rsidR="00185672" w:rsidRPr="00185672" w:rsidRDefault="00185672" w:rsidP="00185672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第四章</w:t>
      </w:r>
      <w:r w:rsidRPr="00185672">
        <w:rPr>
          <w:rFonts w:asciiTheme="minorEastAsia" w:hAnsiTheme="minorEastAsia"/>
          <w:sz w:val="28"/>
          <w:szCs w:val="28"/>
        </w:rPr>
        <w:br/>
      </w:r>
      <w:r w:rsidRPr="00185672">
        <w:rPr>
          <w:rFonts w:asciiTheme="minorEastAsia" w:hAnsiTheme="minorEastAsia" w:hint="eastAsia"/>
          <w:sz w:val="28"/>
          <w:szCs w:val="28"/>
        </w:rPr>
        <w:t>第十一条</w:t>
      </w:r>
      <w:r w:rsidRPr="00185672">
        <w:rPr>
          <w:rFonts w:asciiTheme="minorEastAsia" w:hAnsiTheme="minorEastAsia"/>
          <w:sz w:val="28"/>
          <w:szCs w:val="28"/>
        </w:rPr>
        <w:t>网站信息安全管理</w:t>
      </w:r>
    </w:p>
    <w:p w:rsidR="00185672" w:rsidRPr="00185672" w:rsidRDefault="00185672" w:rsidP="00F23032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185672">
        <w:rPr>
          <w:rFonts w:asciiTheme="minorEastAsia" w:hAnsiTheme="minorEastAsia" w:hint="eastAsia"/>
          <w:sz w:val="28"/>
          <w:szCs w:val="28"/>
        </w:rPr>
        <w:t>学院</w:t>
      </w:r>
      <w:r w:rsidRPr="00185672">
        <w:rPr>
          <w:rFonts w:asciiTheme="minorEastAsia" w:hAnsiTheme="minorEastAsia"/>
          <w:sz w:val="28"/>
          <w:szCs w:val="28"/>
        </w:rPr>
        <w:t>网站必领</w:t>
      </w:r>
      <w:proofErr w:type="gramStart"/>
      <w:r w:rsidRPr="00185672">
        <w:rPr>
          <w:rFonts w:asciiTheme="minorEastAsia" w:hAnsiTheme="minorEastAsia"/>
          <w:sz w:val="28"/>
          <w:szCs w:val="28"/>
        </w:rPr>
        <w:t>遵</w:t>
      </w:r>
      <w:proofErr w:type="gramEnd"/>
      <w:r w:rsidRPr="00185672">
        <w:rPr>
          <w:rFonts w:asciiTheme="minorEastAsia" w:hAnsiTheme="minorEastAsia"/>
          <w:sz w:val="28"/>
          <w:szCs w:val="28"/>
        </w:rPr>
        <w:t>中国务院发在的</w:t>
      </w:r>
      <w:proofErr w:type="gramStart"/>
      <w:r w:rsidRPr="00185672">
        <w:rPr>
          <w:rFonts w:asciiTheme="minorEastAsia" w:hAnsiTheme="minorEastAsia"/>
          <w:sz w:val="28"/>
          <w:szCs w:val="28"/>
        </w:rPr>
        <w:t>《</w:t>
      </w:r>
      <w:proofErr w:type="gramEnd"/>
      <w:r w:rsidRPr="00185672">
        <w:rPr>
          <w:rFonts w:asciiTheme="minorEastAsia" w:hAnsiTheme="minorEastAsia"/>
          <w:sz w:val="28"/>
          <w:szCs w:val="28"/>
        </w:rPr>
        <w:t>中华人民共和国计算机信息网络国际联网管理暂行规定).由国务院批准公安部发布的《计算机信息网络国际联网安全保护管理办法》的规定，严格审查主页的信息:不得利用校园网制作、复制、查阅和传播</w:t>
      </w:r>
      <w:r w:rsidRPr="00185672">
        <w:rPr>
          <w:rFonts w:asciiTheme="minorEastAsia" w:hAnsiTheme="minorEastAsia" w:hint="eastAsia"/>
          <w:sz w:val="28"/>
          <w:szCs w:val="28"/>
        </w:rPr>
        <w:t>下</w:t>
      </w:r>
      <w:r w:rsidRPr="00185672">
        <w:rPr>
          <w:rFonts w:asciiTheme="minorEastAsia" w:hAnsiTheme="minorEastAsia"/>
          <w:sz w:val="28"/>
          <w:szCs w:val="28"/>
        </w:rPr>
        <w:t>列信息</w:t>
      </w:r>
      <w:r w:rsidRPr="00185672">
        <w:rPr>
          <w:rFonts w:asciiTheme="minorEastAsia" w:hAnsiTheme="minorEastAsia"/>
          <w:sz w:val="28"/>
          <w:szCs w:val="28"/>
        </w:rPr>
        <w:t>:</w:t>
      </w:r>
      <w:r w:rsidRPr="00185672">
        <w:rPr>
          <w:rFonts w:asciiTheme="minorEastAsia" w:hAnsiTheme="minorEastAsia"/>
          <w:sz w:val="28"/>
          <w:szCs w:val="28"/>
        </w:rPr>
        <w:br/>
        <w:t>(</w:t>
      </w:r>
      <w:proofErr w:type="gramStart"/>
      <w:r w:rsidRPr="00185672">
        <w:rPr>
          <w:rFonts w:asciiTheme="minorEastAsia" w:hAnsiTheme="minorEastAsia"/>
          <w:sz w:val="28"/>
          <w:szCs w:val="28"/>
        </w:rPr>
        <w:t>一</w:t>
      </w:r>
      <w:proofErr w:type="gramEnd"/>
      <w:r w:rsidRPr="00185672">
        <w:rPr>
          <w:rFonts w:asciiTheme="minorEastAsia" w:hAnsiTheme="minorEastAsia"/>
          <w:sz w:val="28"/>
          <w:szCs w:val="28"/>
        </w:rPr>
        <w:t>)煽动分裂国家，破坏国家统一和民族团结， 推翻社会主义制度的言论。</w:t>
      </w:r>
      <w:r w:rsidRPr="00185672">
        <w:rPr>
          <w:rFonts w:asciiTheme="minorEastAsia" w:hAnsiTheme="minorEastAsia"/>
          <w:sz w:val="28"/>
          <w:szCs w:val="28"/>
        </w:rPr>
        <w:br/>
        <w:t>(二)煽动抗拒、破坏宪法和国家法律。行政法规实施的言论。</w:t>
      </w:r>
      <w:r w:rsidRPr="00185672">
        <w:rPr>
          <w:rFonts w:asciiTheme="minorEastAsia" w:hAnsiTheme="minorEastAsia"/>
          <w:sz w:val="28"/>
          <w:szCs w:val="28"/>
        </w:rPr>
        <w:br/>
      </w:r>
      <w:r w:rsidRPr="00185672">
        <w:rPr>
          <w:rFonts w:asciiTheme="minorEastAsia" w:hAnsiTheme="minorEastAsia"/>
          <w:sz w:val="28"/>
          <w:szCs w:val="28"/>
        </w:rPr>
        <w:lastRenderedPageBreak/>
        <w:t>(三)泄漏国家机密，危害国家安全等违法犯罪活动。</w:t>
      </w:r>
    </w:p>
    <w:p w:rsidR="00185672" w:rsidRPr="00185672" w:rsidRDefault="00185672" w:rsidP="00185672">
      <w:pPr>
        <w:rPr>
          <w:rFonts w:asciiTheme="minorEastAsia" w:hAnsiTheme="minorEastAsia" w:hint="eastAsia"/>
          <w:sz w:val="28"/>
          <w:szCs w:val="28"/>
        </w:rPr>
      </w:pPr>
      <w:r w:rsidRPr="00185672">
        <w:rPr>
          <w:rFonts w:asciiTheme="minorEastAsia" w:hAnsiTheme="minorEastAsia"/>
          <w:sz w:val="28"/>
          <w:szCs w:val="28"/>
        </w:rPr>
        <w:t>(四)捏造或歪曲事实。故意散布谣言，扰乱社会秩序。</w:t>
      </w:r>
    </w:p>
    <w:p w:rsidR="00185672" w:rsidRPr="00185672" w:rsidRDefault="00185672" w:rsidP="00185672">
      <w:pPr>
        <w:rPr>
          <w:rFonts w:asciiTheme="minorEastAsia" w:hAnsiTheme="minorEastAsia" w:hint="eastAsia"/>
          <w:sz w:val="28"/>
          <w:szCs w:val="28"/>
        </w:rPr>
      </w:pPr>
      <w:r w:rsidRPr="00185672">
        <w:rPr>
          <w:rFonts w:asciiTheme="minorEastAsia" w:hAnsiTheme="minorEastAsia"/>
          <w:sz w:val="28"/>
          <w:szCs w:val="28"/>
        </w:rPr>
        <w:t>(五)</w:t>
      </w:r>
      <w:proofErr w:type="gramStart"/>
      <w:r w:rsidRPr="00185672">
        <w:rPr>
          <w:rFonts w:asciiTheme="minorEastAsia" w:hAnsiTheme="minorEastAsia"/>
          <w:sz w:val="28"/>
          <w:szCs w:val="28"/>
        </w:rPr>
        <w:t>公然侮导他人</w:t>
      </w:r>
      <w:proofErr w:type="gramEnd"/>
      <w:r w:rsidRPr="00185672">
        <w:rPr>
          <w:rFonts w:asciiTheme="minorEastAsia" w:hAnsiTheme="minorEastAsia"/>
          <w:sz w:val="28"/>
          <w:szCs w:val="28"/>
        </w:rPr>
        <w:t>或者捏造事实诽谤他人。</w:t>
      </w:r>
      <w:r w:rsidRPr="00185672">
        <w:rPr>
          <w:rFonts w:asciiTheme="minorEastAsia" w:hAnsiTheme="minorEastAsia"/>
          <w:sz w:val="28"/>
          <w:szCs w:val="28"/>
        </w:rPr>
        <w:br/>
        <w:t>(六)宣传封建迷信、淫秒、色情等信息。</w:t>
      </w:r>
    </w:p>
    <w:p w:rsidR="00185672" w:rsidRPr="00185672" w:rsidRDefault="00185672" w:rsidP="00185672">
      <w:pPr>
        <w:rPr>
          <w:rFonts w:asciiTheme="minorEastAsia" w:hAnsiTheme="minorEastAsia" w:hint="eastAsia"/>
          <w:sz w:val="28"/>
          <w:szCs w:val="28"/>
        </w:rPr>
      </w:pPr>
      <w:r w:rsidRPr="00185672">
        <w:rPr>
          <w:rFonts w:asciiTheme="minorEastAsia" w:hAnsiTheme="minorEastAsia"/>
          <w:sz w:val="28"/>
          <w:szCs w:val="28"/>
        </w:rPr>
        <w:t>(七)宣传暴力</w:t>
      </w:r>
      <w:r w:rsidR="00F23032">
        <w:rPr>
          <w:rFonts w:asciiTheme="minorEastAsia" w:hAnsiTheme="minorEastAsia" w:hint="eastAsia"/>
          <w:sz w:val="28"/>
          <w:szCs w:val="28"/>
        </w:rPr>
        <w:t>、</w:t>
      </w:r>
      <w:r w:rsidRPr="00185672">
        <w:rPr>
          <w:rFonts w:asciiTheme="minorEastAsia" w:hAnsiTheme="minorEastAsia"/>
          <w:sz w:val="28"/>
          <w:szCs w:val="28"/>
        </w:rPr>
        <w:t>凶杀</w:t>
      </w:r>
      <w:r w:rsidR="00F23032">
        <w:rPr>
          <w:rFonts w:asciiTheme="minorEastAsia" w:hAnsiTheme="minorEastAsia" w:hint="eastAsia"/>
          <w:sz w:val="28"/>
          <w:szCs w:val="28"/>
        </w:rPr>
        <w:t>、</w:t>
      </w:r>
      <w:bookmarkStart w:id="0" w:name="_GoBack"/>
      <w:bookmarkEnd w:id="0"/>
      <w:r w:rsidRPr="00185672">
        <w:rPr>
          <w:rFonts w:asciiTheme="minorEastAsia" w:hAnsiTheme="minorEastAsia"/>
          <w:sz w:val="28"/>
          <w:szCs w:val="28"/>
        </w:rPr>
        <w:t>恐怖等信息。</w:t>
      </w:r>
      <w:r w:rsidRPr="00185672">
        <w:rPr>
          <w:rFonts w:asciiTheme="minorEastAsia" w:hAnsiTheme="minorEastAsia"/>
          <w:sz w:val="28"/>
          <w:szCs w:val="28"/>
        </w:rPr>
        <w:br/>
        <w:t>(八)侵犯知识产权的言论等。</w:t>
      </w:r>
      <w:r w:rsidRPr="00185672">
        <w:rPr>
          <w:rFonts w:asciiTheme="minorEastAsia" w:hAnsiTheme="minorEastAsia"/>
          <w:sz w:val="28"/>
          <w:szCs w:val="28"/>
        </w:rPr>
        <w:br/>
      </w:r>
      <w:r w:rsidRPr="00185672">
        <w:rPr>
          <w:rFonts w:asciiTheme="minorEastAsia" w:hAnsiTheme="minorEastAsia"/>
          <w:sz w:val="28"/>
          <w:szCs w:val="28"/>
        </w:rPr>
        <w:t>第</w:t>
      </w:r>
      <w:r w:rsidRPr="00185672">
        <w:rPr>
          <w:rFonts w:asciiTheme="minorEastAsia" w:hAnsiTheme="minorEastAsia" w:hint="eastAsia"/>
          <w:sz w:val="28"/>
          <w:szCs w:val="28"/>
        </w:rPr>
        <w:t>十二</w:t>
      </w:r>
      <w:r w:rsidRPr="00185672">
        <w:rPr>
          <w:rFonts w:asciiTheme="minorEastAsia" w:hAnsiTheme="minorEastAsia"/>
          <w:sz w:val="28"/>
          <w:szCs w:val="28"/>
        </w:rPr>
        <w:t>条</w:t>
      </w:r>
      <w:r w:rsidRPr="00185672">
        <w:rPr>
          <w:rFonts w:asciiTheme="minorEastAsia" w:hAnsiTheme="minorEastAsia" w:hint="eastAsia"/>
          <w:sz w:val="28"/>
          <w:szCs w:val="28"/>
        </w:rPr>
        <w:t>学院</w:t>
      </w:r>
      <w:r w:rsidRPr="00185672">
        <w:rPr>
          <w:rFonts w:asciiTheme="minorEastAsia" w:hAnsiTheme="minorEastAsia"/>
          <w:sz w:val="28"/>
          <w:szCs w:val="28"/>
        </w:rPr>
        <w:t>网站</w:t>
      </w:r>
      <w:r w:rsidRPr="00185672">
        <w:rPr>
          <w:rFonts w:asciiTheme="minorEastAsia" w:hAnsiTheme="minorEastAsia" w:hint="eastAsia"/>
          <w:sz w:val="28"/>
          <w:szCs w:val="28"/>
        </w:rPr>
        <w:t>负责人要</w:t>
      </w:r>
      <w:r w:rsidRPr="00185672">
        <w:rPr>
          <w:rFonts w:asciiTheme="minorEastAsia" w:hAnsiTheme="minorEastAsia"/>
          <w:sz w:val="28"/>
          <w:szCs w:val="28"/>
        </w:rPr>
        <w:t>及时做好信息</w:t>
      </w:r>
      <w:proofErr w:type="gramStart"/>
      <w:r w:rsidRPr="00185672">
        <w:rPr>
          <w:rFonts w:asciiTheme="minorEastAsia" w:hAnsiTheme="minorEastAsia"/>
          <w:sz w:val="28"/>
          <w:szCs w:val="28"/>
        </w:rPr>
        <w:t>上网审批</w:t>
      </w:r>
      <w:proofErr w:type="gramEnd"/>
      <w:r w:rsidRPr="00185672">
        <w:rPr>
          <w:rFonts w:asciiTheme="minorEastAsia" w:hAnsiTheme="minorEastAsia"/>
          <w:sz w:val="28"/>
          <w:szCs w:val="28"/>
        </w:rPr>
        <w:t>和备案工作</w:t>
      </w:r>
      <w:r w:rsidRPr="00185672">
        <w:rPr>
          <w:rFonts w:asciiTheme="minorEastAsia" w:hAnsiTheme="minorEastAsia"/>
          <w:sz w:val="28"/>
          <w:szCs w:val="28"/>
        </w:rPr>
        <w:t>:</w:t>
      </w:r>
      <w:r w:rsidRPr="00185672">
        <w:rPr>
          <w:rFonts w:asciiTheme="minorEastAsia" w:hAnsiTheme="minorEastAsia"/>
          <w:sz w:val="28"/>
          <w:szCs w:val="28"/>
        </w:rPr>
        <w:br/>
        <w:t>第</w:t>
      </w:r>
      <w:r w:rsidRPr="00185672">
        <w:rPr>
          <w:rFonts w:asciiTheme="minorEastAsia" w:hAnsiTheme="minorEastAsia" w:hint="eastAsia"/>
          <w:sz w:val="28"/>
          <w:szCs w:val="28"/>
        </w:rPr>
        <w:t>十三</w:t>
      </w:r>
      <w:r w:rsidRPr="00185672">
        <w:rPr>
          <w:rFonts w:asciiTheme="minorEastAsia" w:hAnsiTheme="minorEastAsia"/>
          <w:sz w:val="28"/>
          <w:szCs w:val="28"/>
        </w:rPr>
        <w:t>条每天定时检查留言内容。发现有害信息必须及时删除;按照有关规定做好信息上网保密工作。</w:t>
      </w:r>
      <w:r w:rsidRPr="00185672">
        <w:rPr>
          <w:rFonts w:asciiTheme="minorEastAsia" w:hAnsiTheme="minorEastAsia"/>
          <w:sz w:val="28"/>
          <w:szCs w:val="28"/>
        </w:rPr>
        <w:br/>
        <w:t>第</w:t>
      </w:r>
      <w:r w:rsidRPr="00185672">
        <w:rPr>
          <w:rFonts w:asciiTheme="minorEastAsia" w:hAnsiTheme="minorEastAsia" w:hint="eastAsia"/>
          <w:sz w:val="28"/>
          <w:szCs w:val="28"/>
        </w:rPr>
        <w:t>十四条</w:t>
      </w:r>
      <w:r w:rsidRPr="00185672">
        <w:rPr>
          <w:rFonts w:asciiTheme="minorEastAsia" w:hAnsiTheme="minorEastAsia"/>
          <w:sz w:val="28"/>
          <w:szCs w:val="28"/>
        </w:rPr>
        <w:t>网页信息发布负责人必须对上传信息附件进行有效的查毒。杀毒。</w:t>
      </w:r>
    </w:p>
    <w:p w:rsidR="00185672" w:rsidRPr="00185672" w:rsidRDefault="00185672" w:rsidP="00185672">
      <w:pPr>
        <w:rPr>
          <w:rFonts w:asciiTheme="minorEastAsia" w:hAnsiTheme="minorEastAsia" w:hint="eastAsia"/>
          <w:sz w:val="28"/>
          <w:szCs w:val="28"/>
        </w:rPr>
      </w:pPr>
      <w:r w:rsidRPr="00185672">
        <w:rPr>
          <w:rFonts w:asciiTheme="minorEastAsia" w:hAnsiTheme="minorEastAsia"/>
          <w:sz w:val="28"/>
          <w:szCs w:val="28"/>
        </w:rPr>
        <w:t>本办法由</w:t>
      </w:r>
      <w:r w:rsidRPr="00185672">
        <w:rPr>
          <w:rFonts w:asciiTheme="minorEastAsia" w:hAnsiTheme="minorEastAsia" w:hint="eastAsia"/>
          <w:sz w:val="28"/>
          <w:szCs w:val="28"/>
        </w:rPr>
        <w:t>智慧财经学院党总支</w:t>
      </w:r>
      <w:r w:rsidRPr="00185672">
        <w:rPr>
          <w:rFonts w:asciiTheme="minorEastAsia" w:hAnsiTheme="minorEastAsia"/>
          <w:sz w:val="28"/>
          <w:szCs w:val="28"/>
        </w:rPr>
        <w:t>负责解释，自发布之日起施行。</w:t>
      </w:r>
    </w:p>
    <w:p w:rsidR="00185672" w:rsidRPr="00185672" w:rsidRDefault="00185672" w:rsidP="00185672">
      <w:pPr>
        <w:jc w:val="right"/>
        <w:rPr>
          <w:rFonts w:asciiTheme="minorEastAsia" w:hAnsiTheme="minorEastAsia" w:hint="eastAsia"/>
          <w:sz w:val="28"/>
          <w:szCs w:val="28"/>
        </w:rPr>
      </w:pPr>
      <w:r w:rsidRPr="00185672">
        <w:rPr>
          <w:rFonts w:asciiTheme="minorEastAsia" w:hAnsiTheme="minorEastAsia" w:hint="eastAsia"/>
          <w:sz w:val="28"/>
          <w:szCs w:val="28"/>
        </w:rPr>
        <w:t>智慧财经学院党总支</w:t>
      </w:r>
    </w:p>
    <w:p w:rsidR="00185672" w:rsidRPr="00185672" w:rsidRDefault="00185672" w:rsidP="00185672">
      <w:pPr>
        <w:jc w:val="right"/>
        <w:rPr>
          <w:rFonts w:asciiTheme="minorEastAsia" w:hAnsiTheme="minorEastAsia"/>
          <w:sz w:val="28"/>
          <w:szCs w:val="28"/>
        </w:rPr>
      </w:pPr>
      <w:r w:rsidRPr="00185672">
        <w:rPr>
          <w:rFonts w:asciiTheme="minorEastAsia" w:hAnsiTheme="minorEastAsia" w:hint="eastAsia"/>
          <w:sz w:val="28"/>
          <w:szCs w:val="28"/>
        </w:rPr>
        <w:t>2022年9月1日</w:t>
      </w:r>
    </w:p>
    <w:sectPr w:rsidR="00185672" w:rsidRPr="001856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09F"/>
    <w:rsid w:val="00185672"/>
    <w:rsid w:val="0089609F"/>
    <w:rsid w:val="00F23032"/>
    <w:rsid w:val="00FC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187</Words>
  <Characters>1068</Characters>
  <Application>Microsoft Office Word</Application>
  <DocSecurity>0</DocSecurity>
  <Lines>8</Lines>
  <Paragraphs>2</Paragraphs>
  <ScaleCrop>false</ScaleCrop>
  <Company>Microsoft</Company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cp:lastPrinted>2022-09-05T02:27:00Z</cp:lastPrinted>
  <dcterms:created xsi:type="dcterms:W3CDTF">2022-09-05T02:14:00Z</dcterms:created>
  <dcterms:modified xsi:type="dcterms:W3CDTF">2022-09-05T02:28:00Z</dcterms:modified>
</cp:coreProperties>
</file>